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.wmf" ContentType="image/x-wmf"/>
  <Override PartName="/word/media/image1.jpeg" ContentType="image/jpeg"/>
  <Override PartName="/word/media/image3.wmf" ContentType="image/x-wmf"/>
  <Override PartName="/word/media/image4.wmf" ContentType="image/x-wmf"/>
  <Override PartName="/word/media/image5.wmf" ContentType="image/x-wmf"/>
  <Override PartName="/word/media/image6.wmf" ContentType="image/x-wmf"/>
  <Override PartName="/word/media/image7.wmf" ContentType="image/x-wmf"/>
  <Override PartName="/word/media/image8.wmf" ContentType="image/x-wmf"/>
  <Override PartName="/word/media/image9.wmf" ContentType="image/x-wmf"/>
  <Override PartName="/word/media/image10.wmf" ContentType="image/x-wmf"/>
  <Override PartName="/word/media/image11.wmf" ContentType="image/x-wmf"/>
  <Override PartName="/word/media/image12.wmf" ContentType="image/x-wmf"/>
  <Override PartName="/word/media/image13.wmf" ContentType="image/x-wmf"/>
  <Override PartName="/word/media/image14.wmf" ContentType="image/x-wmf"/>
  <Override PartName="/word/media/image15.wmf" ContentType="image/x-wmf"/>
  <Override PartName="/word/media/image16.wmf" ContentType="image/x-wmf"/>
  <Override PartName="/word/media/image17.wmf" ContentType="image/x-wmf"/>
  <Override PartName="/word/media/image18.wmf" ContentType="image/x-wmf"/>
  <Override PartName="/word/media/image19.wmf" ContentType="image/x-wmf"/>
  <Override PartName="/word/media/image20.wmf" ContentType="image/x-wmf"/>
  <Override PartName="/word/media/image21.wmf" ContentType="image/x-wmf"/>
  <Override PartName="/word/media/image22.wmf" ContentType="image/x-wmf"/>
  <Override PartName="/word/media/image23.wmf" ContentType="image/x-wmf"/>
  <Override PartName="/word/media/image24.wmf" ContentType="image/x-wmf"/>
  <Override PartName="/word/media/image25.wmf" ContentType="image/x-wmf"/>
  <Override PartName="/word/media/image26.wmf" ContentType="image/x-wmf"/>
  <Override PartName="/word/media/image27.wmf" ContentType="image/x-wmf"/>
  <Override PartName="/word/media/image28.wmf" ContentType="image/x-wmf"/>
  <Override PartName="/word/media/image29.wmf" ContentType="image/x-wmf"/>
  <Override PartName="/word/media/image30.wmf" ContentType="image/x-wmf"/>
  <Override PartName="/word/media/image31.wmf" ContentType="image/x-wmf"/>
  <Override PartName="/word/media/image32.wmf" ContentType="image/x-wmf"/>
  <Override PartName="/word/media/image33.wmf" ContentType="image/x-wmf"/>
  <Override PartName="/word/media/image34.wmf" ContentType="image/x-wmf"/>
  <Override PartName="/word/media/image35.wmf" ContentType="image/x-wmf"/>
  <Override PartName="/word/media/image36.wmf" ContentType="image/x-wmf"/>
  <Override PartName="/word/media/image37.wmf" ContentType="image/x-wmf"/>
  <Override PartName="/word/media/image38.wmf" ContentType="image/x-wmf"/>
  <Override PartName="/word/media/image39.wmf" ContentType="image/x-wmf"/>
  <Override PartName="/word/media/image40.wmf" ContentType="image/x-wmf"/>
  <Override PartName="/word/media/image41.wmf" ContentType="image/x-wmf"/>
  <Override PartName="/word/media/image42.wmf" ContentType="image/x-wmf"/>
  <Override PartName="/word/media/image43.wmf" ContentType="image/x-wmf"/>
  <Override PartName="/word/media/image44.wmf" ContentType="image/x-wmf"/>
  <Override PartName="/word/media/image45.wmf" ContentType="image/x-wmf"/>
  <Override PartName="/word/media/image46.wmf" ContentType="image/x-wmf"/>
  <Override PartName="/word/media/image47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sz w:val="32"/>
        </w:rPr>
      </w:pPr>
      <w:r>
        <w:rPr>
          <w:rFonts w:cs="Arial" w:ascii="Arial" w:hAnsi="Arial"/>
          <w:b/>
          <w:sz w:val="32"/>
        </w:rPr>
        <w:t>Предисловие</w:t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Рады, что вы используете нашу продукцию. Это правильный выбор для вложения в швейной отрасли!</w:t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Данная инструкция используется для S-A10/783D Петельная машина "TYPE SPECIAL". Пожалуйста, внимательно прочитайте данную инструкцию, чтобы вы могли лучше использовать данный продукт.</w:t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Перед чтением инструкции, пожалуйста, обратите внимание на следующие требования: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Машина должна быть заземлена перед выполнением операций для обеспечения безопасности!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Непрофессионалы не должны разбирать блок управления.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Блок управления и двигатель не должны находиться в условиях сильного электромагнитного излучения.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Не работайте в условиях с высокими температурами.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Не работайте в условиях с высокой влажностью.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Обеспечьте устойчивое напряжение питания (210 В – 240 В).</w:t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Замечания по безопасности:</w:t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Не ставьте ноги на педаль, когда вы включаете двигатель.</w:t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Дайте возможность профессионалам установить и настроить данный продукт.</w:t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Не открывайте блок управления и крышку двигателя, когда продукт подключен к источнику электропитания.</w:t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Пожалуйста, отключайте питание при замене иглы, заправке нити или замене нижней линии.</w:t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Пожалуйста, отключайте питание при установке, разборке или техническом обслуживании.</w:t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Пожалуйста, отключайте питание перед переворачиванием швейной машины.</w:t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ListParagraph"/>
        <w:jc w:val="center"/>
        <w:rPr>
          <w:rFonts w:ascii="Arial" w:hAnsi="Arial" w:cs="Arial"/>
          <w:sz w:val="32"/>
          <w:u w:val="single"/>
        </w:rPr>
      </w:pPr>
      <w:r>
        <w:rPr>
          <w:rFonts w:cs="Arial" w:ascii="Arial" w:hAnsi="Arial"/>
          <w:sz w:val="32"/>
          <w:u w:val="single"/>
        </w:rPr>
      </w:r>
    </w:p>
    <w:p>
      <w:pPr>
        <w:pStyle w:val="ListParagraph"/>
        <w:jc w:val="center"/>
        <w:rPr>
          <w:rFonts w:ascii="Arial" w:hAnsi="Arial" w:cs="Arial"/>
          <w:sz w:val="32"/>
          <w:u w:val="single"/>
        </w:rPr>
      </w:pPr>
      <w:r>
        <w:rPr>
          <w:rFonts w:cs="Arial" w:ascii="Arial" w:hAnsi="Arial"/>
          <w:sz w:val="32"/>
          <w:u w:val="single"/>
        </w:rPr>
      </w:r>
    </w:p>
    <w:p>
      <w:pPr>
        <w:pStyle w:val="ListParagraph"/>
        <w:jc w:val="center"/>
        <w:rPr>
          <w:rFonts w:ascii="Arial" w:hAnsi="Arial" w:cs="Arial"/>
          <w:sz w:val="32"/>
          <w:u w:val="single"/>
        </w:rPr>
      </w:pPr>
      <w:r>
        <w:rPr>
          <w:rFonts w:cs="Arial" w:ascii="Arial" w:hAnsi="Arial"/>
          <w:sz w:val="32"/>
          <w:u w:val="single"/>
        </w:rPr>
      </w:r>
    </w:p>
    <w:p>
      <w:pPr>
        <w:pStyle w:val="ListParagraph"/>
        <w:jc w:val="center"/>
        <w:rPr>
          <w:rFonts w:ascii="Arial" w:hAnsi="Arial" w:cs="Arial"/>
          <w:sz w:val="32"/>
          <w:u w:val="single"/>
        </w:rPr>
      </w:pPr>
      <w:r>
        <w:rPr>
          <w:rFonts w:cs="Arial" w:ascii="Arial" w:hAnsi="Arial"/>
          <w:sz w:val="32"/>
          <w:u w:val="single"/>
        </w:rPr>
      </w:r>
    </w:p>
    <w:p>
      <w:pPr>
        <w:pStyle w:val="ListParagraph"/>
        <w:jc w:val="center"/>
        <w:rPr>
          <w:rFonts w:ascii="Arial" w:hAnsi="Arial" w:cs="Arial"/>
          <w:sz w:val="32"/>
          <w:u w:val="single"/>
        </w:rPr>
      </w:pPr>
      <w:r>
        <w:rPr>
          <w:rFonts w:cs="Arial" w:ascii="Arial" w:hAnsi="Arial"/>
          <w:sz w:val="32"/>
          <w:u w:val="single"/>
        </w:rPr>
      </w:r>
    </w:p>
    <w:p>
      <w:pPr>
        <w:pStyle w:val="ListParagraph"/>
        <w:jc w:val="center"/>
        <w:rPr>
          <w:rFonts w:ascii="Arial" w:hAnsi="Arial" w:cs="Arial"/>
          <w:sz w:val="32"/>
          <w:u w:val="single"/>
        </w:rPr>
      </w:pPr>
      <w:r>
        <w:rPr>
          <w:rFonts w:cs="Arial" w:ascii="Arial" w:hAnsi="Arial"/>
          <w:sz w:val="32"/>
          <w:u w:val="single"/>
        </w:rPr>
      </w:r>
    </w:p>
    <w:p>
      <w:pPr>
        <w:pStyle w:val="ListParagraph"/>
        <w:jc w:val="center"/>
        <w:rPr>
          <w:rFonts w:ascii="Arial" w:hAnsi="Arial" w:cs="Arial"/>
          <w:sz w:val="32"/>
          <w:u w:val="single"/>
        </w:rPr>
      </w:pPr>
      <w:r>
        <w:rPr>
          <w:rFonts w:cs="Arial" w:ascii="Arial" w:hAnsi="Arial"/>
          <w:sz w:val="32"/>
          <w:u w:val="single"/>
        </w:rPr>
      </w:r>
    </w:p>
    <w:p>
      <w:pPr>
        <w:pStyle w:val="ListParagraph"/>
        <w:jc w:val="center"/>
        <w:rPr>
          <w:rFonts w:ascii="Arial" w:hAnsi="Arial" w:cs="Arial"/>
          <w:sz w:val="32"/>
          <w:u w:val="single"/>
        </w:rPr>
      </w:pPr>
      <w:r>
        <w:rPr>
          <w:rFonts w:cs="Arial" w:ascii="Arial" w:hAnsi="Arial"/>
          <w:sz w:val="32"/>
          <w:u w:val="single"/>
        </w:rPr>
      </w:r>
    </w:p>
    <w:p>
      <w:pPr>
        <w:pStyle w:val="ListParagraph"/>
        <w:jc w:val="center"/>
        <w:rPr>
          <w:rFonts w:ascii="Arial" w:hAnsi="Arial" w:cs="Arial"/>
          <w:sz w:val="32"/>
          <w:u w:val="single"/>
        </w:rPr>
      </w:pPr>
      <w:r>
        <w:rPr>
          <w:rFonts w:cs="Arial" w:ascii="Arial" w:hAnsi="Arial"/>
          <w:sz w:val="32"/>
          <w:u w:val="single"/>
        </w:rPr>
      </w:r>
    </w:p>
    <w:p>
      <w:pPr>
        <w:pStyle w:val="ListParagraph"/>
        <w:jc w:val="center"/>
        <w:rPr>
          <w:rFonts w:ascii="Arial" w:hAnsi="Arial" w:cs="Arial"/>
          <w:sz w:val="32"/>
          <w:u w:val="single"/>
        </w:rPr>
      </w:pPr>
      <w:r>
        <w:rPr>
          <w:rFonts w:cs="Arial" w:ascii="Arial" w:hAnsi="Arial"/>
          <w:sz w:val="32"/>
          <w:u w:val="single"/>
        </w:rPr>
      </w:r>
    </w:p>
    <w:p>
      <w:pPr>
        <w:pStyle w:val="ListParagraph"/>
        <w:jc w:val="center"/>
        <w:rPr>
          <w:rFonts w:ascii="Arial" w:hAnsi="Arial" w:cs="Arial"/>
          <w:sz w:val="32"/>
          <w:u w:val="single"/>
        </w:rPr>
      </w:pPr>
      <w:r>
        <w:rPr>
          <w:rFonts w:cs="Arial" w:ascii="Arial" w:hAnsi="Arial"/>
          <w:sz w:val="32"/>
          <w:u w:val="single"/>
        </w:rPr>
      </w:r>
    </w:p>
    <w:p>
      <w:pPr>
        <w:pStyle w:val="ListParagraph"/>
        <w:jc w:val="center"/>
        <w:rPr>
          <w:rFonts w:ascii="Arial" w:hAnsi="Arial" w:cs="Arial"/>
          <w:sz w:val="32"/>
          <w:u w:val="single"/>
        </w:rPr>
      </w:pPr>
      <w:r>
        <w:rPr>
          <w:rFonts w:cs="Arial" w:ascii="Arial" w:hAnsi="Arial"/>
          <w:sz w:val="32"/>
          <w:u w:val="single"/>
        </w:rPr>
      </w:r>
    </w:p>
    <w:p>
      <w:pPr>
        <w:pStyle w:val="ListParagraph"/>
        <w:jc w:val="center"/>
        <w:rPr>
          <w:rFonts w:ascii="Arial" w:hAnsi="Arial" w:cs="Arial"/>
          <w:sz w:val="32"/>
          <w:u w:val="single"/>
        </w:rPr>
      </w:pPr>
      <w:r>
        <w:rPr>
          <w:rFonts w:cs="Arial" w:ascii="Arial" w:hAnsi="Arial"/>
          <w:sz w:val="32"/>
          <w:u w:val="single"/>
        </w:rPr>
        <w:t>Содержание</w:t>
      </w:r>
    </w:p>
    <w:p>
      <w:pPr>
        <w:pStyle w:val="ListParagraph"/>
        <w:jc w:val="center"/>
        <w:rPr>
          <w:rFonts w:ascii="Arial" w:hAnsi="Arial" w:cs="Arial"/>
          <w:sz w:val="32"/>
        </w:rPr>
      </w:pPr>
      <w:r>
        <w:rPr>
          <w:rFonts w:cs="Arial" w:ascii="Arial" w:hAnsi="Arial"/>
          <w:sz w:val="32"/>
        </w:rPr>
      </w:r>
    </w:p>
    <w:p>
      <w:pPr>
        <w:pStyle w:val="ListParagraph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ListParagraph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ListParagraph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Описание общих функций дисплея</w:t>
      </w:r>
    </w:p>
    <w:p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Как вводить параметры и как изменять параметры</w:t>
      </w:r>
    </w:p>
    <w:p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Таблица описания эксплуатационных параметров</w:t>
      </w:r>
    </w:p>
    <w:p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Описание разъемов блока управления</w:t>
      </w:r>
    </w:p>
    <w:p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Анализ кодов ошибок</w:t>
      </w:r>
    </w:p>
    <w:p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Упаковочный лист</w:t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  <w:r>
        <w:br w:type="page"/>
      </w:r>
    </w:p>
    <w:p>
      <w:pPr>
        <w:pStyle w:val="ListParagraph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Описание общих функций дисплея</w:t>
      </w:r>
    </w:p>
    <w:p>
      <w:pPr>
        <w:pStyle w:val="ListParagraph"/>
        <w:ind w:left="142" w:hanging="0"/>
        <w:jc w:val="center"/>
        <w:rPr>
          <w:rFonts w:ascii="Arial" w:hAnsi="Arial" w:cs="Arial"/>
          <w:sz w:val="24"/>
        </w:rPr>
      </w:pPr>
      <w:r>
        <w:rPr/>
        <w:drawing>
          <wp:inline distT="0" distB="0" distL="0" distR="9525">
            <wp:extent cx="1552575" cy="266700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ind w:left="142" w:hanging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На экране дисплея справа внизу отображаются светодиоды (</w:t>
      </w:r>
      <w:r>
        <w:rPr>
          <w:rFonts w:cs="Arial" w:ascii="Arial" w:hAnsi="Arial"/>
          <w:sz w:val="24"/>
          <w:lang w:val="en-US"/>
        </w:rPr>
        <w:t>A</w:t>
      </w:r>
      <w:r>
        <w:rPr>
          <w:rFonts w:cs="Arial" w:ascii="Arial" w:hAnsi="Arial"/>
          <w:sz w:val="24"/>
        </w:rPr>
        <w:t xml:space="preserve">, </w:t>
      </w:r>
      <w:r>
        <w:rPr>
          <w:rFonts w:cs="Arial" w:ascii="Arial" w:hAnsi="Arial"/>
          <w:sz w:val="24"/>
          <w:lang w:val="en-US"/>
        </w:rPr>
        <w:t>B</w:t>
      </w:r>
      <w:r>
        <w:rPr>
          <w:rFonts w:cs="Arial" w:ascii="Arial" w:hAnsi="Arial"/>
          <w:sz w:val="24"/>
        </w:rPr>
        <w:t xml:space="preserve">, </w:t>
      </w:r>
      <w:r>
        <w:rPr>
          <w:rFonts w:cs="Arial" w:ascii="Arial" w:hAnsi="Arial"/>
          <w:sz w:val="24"/>
          <w:lang w:val="en-US"/>
        </w:rPr>
        <w:t>C</w:t>
      </w:r>
      <w:r>
        <w:rPr>
          <w:rFonts w:cs="Arial" w:ascii="Arial" w:hAnsi="Arial"/>
          <w:sz w:val="24"/>
        </w:rPr>
        <w:t xml:space="preserve">, </w:t>
      </w:r>
      <w:r>
        <w:rPr>
          <w:rFonts w:cs="Arial" w:ascii="Arial" w:hAnsi="Arial"/>
          <w:sz w:val="24"/>
          <w:lang w:val="en-US"/>
        </w:rPr>
        <w:t>D</w:t>
      </w:r>
      <w:r>
        <w:rPr>
          <w:rFonts w:cs="Arial" w:ascii="Arial" w:hAnsi="Arial"/>
          <w:sz w:val="24"/>
        </w:rPr>
        <w:t xml:space="preserve">, </w:t>
      </w:r>
      <w:r>
        <w:rPr>
          <w:rFonts w:cs="Arial" w:ascii="Arial" w:hAnsi="Arial"/>
          <w:sz w:val="24"/>
          <w:lang w:val="en-US"/>
        </w:rPr>
        <w:t>E</w:t>
      </w:r>
      <w:r>
        <w:rPr>
          <w:rFonts w:cs="Arial" w:ascii="Arial" w:hAnsi="Arial"/>
          <w:sz w:val="24"/>
        </w:rPr>
        <w:t xml:space="preserve">, </w:t>
      </w:r>
      <w:r>
        <w:rPr>
          <w:rFonts w:cs="Arial" w:ascii="Arial" w:hAnsi="Arial"/>
          <w:sz w:val="24"/>
          <w:lang w:val="en-US"/>
        </w:rPr>
        <w:t>F</w:t>
      </w:r>
      <w:r>
        <w:rPr>
          <w:rFonts w:cs="Arial" w:ascii="Arial" w:hAnsi="Arial"/>
          <w:sz w:val="24"/>
        </w:rPr>
        <w:t>) в соответствии со следующими событиями:</w:t>
      </w:r>
    </w:p>
    <w:p>
      <w:pPr>
        <w:pStyle w:val="ListParagraph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cs="Arial" w:ascii="Arial" w:hAnsi="Arial"/>
          <w:sz w:val="24"/>
          <w:lang w:val="en-US"/>
        </w:rPr>
        <w:t>A</w:t>
      </w:r>
      <w:r>
        <w:rPr>
          <w:rFonts w:cs="Arial" w:ascii="Arial" w:hAnsi="Arial"/>
          <w:sz w:val="24"/>
        </w:rPr>
        <w:t xml:space="preserve">, </w:t>
      </w:r>
      <w:r>
        <w:rPr>
          <w:rFonts w:cs="Arial" w:ascii="Arial" w:hAnsi="Arial"/>
          <w:sz w:val="24"/>
          <w:lang w:val="en-US"/>
        </w:rPr>
        <w:t>B</w:t>
      </w:r>
      <w:r>
        <w:rPr>
          <w:rFonts w:cs="Arial" w:ascii="Arial" w:hAnsi="Arial"/>
          <w:sz w:val="24"/>
        </w:rPr>
        <w:t xml:space="preserve">, </w:t>
      </w:r>
      <w:r>
        <w:rPr>
          <w:rFonts w:cs="Arial" w:ascii="Arial" w:hAnsi="Arial"/>
          <w:sz w:val="24"/>
          <w:lang w:val="en-US"/>
        </w:rPr>
        <w:t>C</w:t>
      </w:r>
      <w:r>
        <w:rPr>
          <w:rFonts w:cs="Arial" w:ascii="Arial" w:hAnsi="Arial"/>
          <w:sz w:val="24"/>
        </w:rPr>
        <w:t>: сигналы фазы двигателя. При ручном вращении маховика двигателя светятся циклически.</w:t>
      </w:r>
    </w:p>
    <w:p>
      <w:pPr>
        <w:pStyle w:val="ListParagraph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cs="Arial" w:ascii="Arial" w:hAnsi="Arial"/>
          <w:sz w:val="24"/>
          <w:lang w:val="en-US"/>
        </w:rPr>
        <w:t>D</w:t>
      </w:r>
      <w:r>
        <w:rPr>
          <w:rFonts w:cs="Arial" w:ascii="Arial" w:hAnsi="Arial"/>
          <w:sz w:val="24"/>
        </w:rPr>
        <w:t>: Сигнал при остановке иглы в верхнем положении. Когда игла находится в верхнем остановленном положении включится индикатор.</w:t>
      </w:r>
    </w:p>
    <w:p>
      <w:pPr>
        <w:pStyle w:val="ListParagraph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cs="Arial" w:ascii="Arial" w:hAnsi="Arial"/>
          <w:sz w:val="24"/>
          <w:lang w:val="en-US"/>
        </w:rPr>
        <w:t>E</w:t>
      </w:r>
      <w:r>
        <w:rPr>
          <w:rFonts w:cs="Arial" w:ascii="Arial" w:hAnsi="Arial"/>
          <w:sz w:val="24"/>
        </w:rPr>
        <w:t>: Сигнал начала работы. Индикатор включится при получении сигнала.</w:t>
      </w:r>
    </w:p>
    <w:p>
      <w:pPr>
        <w:pStyle w:val="ListParagraph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cs="Arial" w:ascii="Arial" w:hAnsi="Arial"/>
          <w:sz w:val="24"/>
          <w:lang w:val="en-US"/>
        </w:rPr>
        <w:t>F</w:t>
      </w:r>
      <w:r>
        <w:rPr>
          <w:rFonts w:cs="Arial" w:ascii="Arial" w:hAnsi="Arial"/>
          <w:sz w:val="24"/>
        </w:rPr>
        <w:t>: Сигнал включения прижимной лапки. Индикатор включится при получении сигнала.</w:t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tbl>
      <w:tblPr>
        <w:tblStyle w:val="a4"/>
        <w:tblW w:w="793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1"/>
        <w:gridCol w:w="1701"/>
        <w:gridCol w:w="5671"/>
      </w:tblGrid>
      <w:tr>
        <w:trPr/>
        <w:tc>
          <w:tcPr>
            <w:tcW w:w="7933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</w:r>
          </w:p>
        </w:tc>
      </w:tr>
      <w:tr>
        <w:trPr/>
        <w:tc>
          <w:tcPr>
            <w:tcW w:w="56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1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/>
              <w:drawing>
                <wp:inline distT="0" distB="9525" distL="0" distR="9525">
                  <wp:extent cx="619125" cy="619125"/>
                  <wp:effectExtent l="0" t="0" r="0" b="0"/>
                  <wp:docPr id="2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Плавный пуск</w:t>
            </w:r>
          </w:p>
        </w:tc>
        <w:tc>
          <w:tcPr>
            <w:tcW w:w="5671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6"/>
              </w:numPr>
              <w:ind w:left="34" w:hanging="34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Короткое нажатие на кнопку плавного пуска: закрыть и открыть. Индикатор продолжает светится при открытом состоянии.</w:t>
            </w:r>
          </w:p>
          <w:p>
            <w:pPr>
              <w:pStyle w:val="ListParagraph"/>
              <w:numPr>
                <w:ilvl w:val="0"/>
                <w:numId w:val="6"/>
              </w:numPr>
              <w:ind w:left="34" w:hanging="34"/>
              <w:rPr/>
            </w:pPr>
            <w:r>
              <w:rPr>
                <w:rFonts w:cs="Arial" w:ascii="Arial" w:hAnsi="Arial"/>
                <w:sz w:val="24"/>
              </w:rPr>
              <w:t>Длительное нажатие на кнопку плавного пуска: Введите пароль (ХХХХ) для прямого доступа к регулированию параметров плавного пуска, затем отрегулируйте текущие параметры. Нажмите (</w:t>
            </w:r>
            <w:r>
              <w:rPr>
                <w:rFonts w:cs="Arial" w:ascii="Arial" w:hAnsi="Arial"/>
                <w:sz w:val="24"/>
              </w:rPr>
              <w:drawing>
                <wp:inline distT="0" distB="0" distL="0" distR="0">
                  <wp:extent cx="407035" cy="363855"/>
                  <wp:effectExtent l="0" t="0" r="0" b="0"/>
                  <wp:docPr id="3" name="Рисунок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035" cy="363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 w:ascii="Arial" w:hAnsi="Arial"/>
                <w:sz w:val="24"/>
              </w:rPr>
              <w:t>), затем откорректируйте текущие параметры с помощью нажатия (</w:t>
            </w:r>
            <w:r>
              <w:rPr>
                <w:rFonts w:cs="Arial" w:ascii="Arial" w:hAnsi="Arial"/>
                <w:sz w:val="24"/>
              </w:rPr>
              <w:drawing>
                <wp:inline distT="0" distB="9525" distL="0" distR="9525">
                  <wp:extent cx="409575" cy="371475"/>
                  <wp:effectExtent l="0" t="0" r="0" b="0"/>
                  <wp:docPr id="4" name="Рисунок 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 w:ascii="Arial" w:hAnsi="Arial"/>
                <w:sz w:val="24"/>
              </w:rPr>
              <w:t>) или (</w:t>
            </w:r>
            <w:r>
              <w:rPr>
                <w:rFonts w:cs="Arial" w:ascii="Arial" w:hAnsi="Arial"/>
                <w:sz w:val="24"/>
              </w:rPr>
              <w:drawing>
                <wp:inline distT="0" distB="9525" distL="0" distR="9525">
                  <wp:extent cx="371475" cy="352425"/>
                  <wp:effectExtent l="0" t="0" r="0" b="0"/>
                  <wp:docPr id="5" name="Рисунок 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 w:ascii="Arial" w:hAnsi="Arial"/>
                <w:sz w:val="24"/>
              </w:rPr>
              <w:t>). Нажмите</w:t>
              <w:br/>
              <w:t xml:space="preserve"> (</w:t>
            </w:r>
            <w:r>
              <w:rPr>
                <w:rFonts w:cs="Arial" w:ascii="Arial" w:hAnsi="Arial"/>
                <w:sz w:val="24"/>
              </w:rPr>
              <w:drawing>
                <wp:inline distT="0" distB="0" distL="0" distR="4445">
                  <wp:extent cx="377190" cy="371475"/>
                  <wp:effectExtent l="0" t="0" r="0" b="0"/>
                  <wp:docPr id="6" name="Рисунок 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0" t="0" r="8048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 w:ascii="Arial" w:hAnsi="Arial"/>
                <w:sz w:val="24"/>
              </w:rPr>
              <w:t>) для окончательного подтверждения.</w:t>
            </w:r>
          </w:p>
        </w:tc>
      </w:tr>
      <w:tr>
        <w:trPr/>
        <w:tc>
          <w:tcPr>
            <w:tcW w:w="561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2</w:t>
            </w:r>
          </w:p>
        </w:tc>
        <w:tc>
          <w:tcPr>
            <w:tcW w:w="1701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</w:rPr>
            </w:pPr>
            <w:r>
              <w:rPr/>
              <w:drawing>
                <wp:inline distT="0" distB="0" distL="0" distR="0">
                  <wp:extent cx="573405" cy="561340"/>
                  <wp:effectExtent l="0" t="0" r="0" b="0"/>
                  <wp:docPr id="7" name="Рисунок 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561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ind w:left="-108" w:hanging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</w:rPr>
              <w:t>Низкая скорость</w:t>
            </w:r>
          </w:p>
        </w:tc>
        <w:tc>
          <w:tcPr>
            <w:tcW w:w="5671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7"/>
              </w:numPr>
              <w:ind w:left="34" w:hanging="34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Коротко нажмите на кнопку плавного пуска: Загорится индикатор, нажмите (</w:t>
            </w:r>
            <w:r>
              <w:rPr>
                <w:rFonts w:cs="Arial" w:ascii="Arial" w:hAnsi="Arial"/>
                <w:sz w:val="24"/>
              </w:rPr>
              <w:drawing>
                <wp:inline distT="0" distB="9525" distL="0" distR="9525">
                  <wp:extent cx="409575" cy="371475"/>
                  <wp:effectExtent l="0" t="0" r="0" b="0"/>
                  <wp:docPr id="8" name="Рисунок 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 w:ascii="Arial" w:hAnsi="Arial"/>
                <w:sz w:val="24"/>
              </w:rPr>
              <w:t>) или (</w:t>
            </w:r>
            <w:r>
              <w:rPr>
                <w:rFonts w:cs="Arial" w:ascii="Arial" w:hAnsi="Arial"/>
                <w:sz w:val="24"/>
              </w:rPr>
              <w:drawing>
                <wp:inline distT="0" distB="9525" distL="0" distR="9525">
                  <wp:extent cx="371475" cy="352425"/>
                  <wp:effectExtent l="0" t="0" r="0" b="0"/>
                  <wp:docPr id="9" name="Рисунок 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 w:ascii="Arial" w:hAnsi="Arial"/>
                <w:sz w:val="24"/>
              </w:rPr>
              <w:t>), чтобы отрегулировать скорость.</w:t>
            </w:r>
          </w:p>
        </w:tc>
      </w:tr>
      <w:tr>
        <w:trPr/>
        <w:tc>
          <w:tcPr>
            <w:tcW w:w="561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</w:r>
          </w:p>
        </w:tc>
        <w:tc>
          <w:tcPr>
            <w:tcW w:w="170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cs="Arial" w:ascii="Arial" w:hAnsi="Arial"/>
                <w:sz w:val="24"/>
                <w:lang w:eastAsia="ru-RU"/>
              </w:rPr>
            </w:r>
          </w:p>
        </w:tc>
        <w:tc>
          <w:tcPr>
            <w:tcW w:w="5671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ind w:left="34" w:hanging="34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3. Длительное нажатие на кнопку плавного пуска: Введите пароль (ХХХХ), тогда нажмите кнопку (</w:t>
            </w:r>
            <w:r>
              <w:rPr>
                <w:rFonts w:cs="Arial" w:ascii="Arial" w:hAnsi="Arial"/>
                <w:sz w:val="24"/>
              </w:rPr>
              <w:drawing>
                <wp:inline distT="0" distB="0" distL="0" distR="4445">
                  <wp:extent cx="377190" cy="371475"/>
                  <wp:effectExtent l="0" t="0" r="0" b="0"/>
                  <wp:docPr id="10" name="Рисунок 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0" t="0" r="8048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 w:ascii="Arial" w:hAnsi="Arial"/>
                <w:sz w:val="24"/>
              </w:rPr>
              <w:t>) для того, чтобы зафиксировать низкую скорость.</w:t>
            </w:r>
          </w:p>
        </w:tc>
      </w:tr>
      <w:tr>
        <w:trPr/>
        <w:tc>
          <w:tcPr>
            <w:tcW w:w="561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3</w:t>
            </w:r>
          </w:p>
        </w:tc>
        <w:tc>
          <w:tcPr>
            <w:tcW w:w="1701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/>
              <w:drawing>
                <wp:inline distT="0" distB="9525" distL="0" distR="0">
                  <wp:extent cx="457200" cy="504825"/>
                  <wp:effectExtent l="0" t="0" r="0" b="0"/>
                  <wp:docPr id="11" name="Рисунок 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0" t="0" r="5825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ind w:left="-108" w:hanging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cs="Arial" w:ascii="Arial" w:hAnsi="Arial"/>
                <w:sz w:val="20"/>
              </w:rPr>
              <w:t>Высокая скорость</w:t>
            </w:r>
          </w:p>
        </w:tc>
        <w:tc>
          <w:tcPr>
            <w:tcW w:w="5671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ind w:left="34" w:hanging="34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Коротко нажмите на кнопку плавного пуска, когда загорится индикатор, нажмите (</w:t>
            </w:r>
            <w:r>
              <w:rPr>
                <w:rFonts w:cs="Arial" w:ascii="Arial" w:hAnsi="Arial"/>
                <w:sz w:val="24"/>
              </w:rPr>
              <w:drawing>
                <wp:inline distT="0" distB="9525" distL="0" distR="9525">
                  <wp:extent cx="409575" cy="371475"/>
                  <wp:effectExtent l="0" t="0" r="0" b="0"/>
                  <wp:docPr id="12" name="Рисунок 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 w:ascii="Arial" w:hAnsi="Arial"/>
                <w:sz w:val="24"/>
              </w:rPr>
              <w:t>) или (</w:t>
            </w:r>
            <w:r>
              <w:rPr>
                <w:rFonts w:cs="Arial" w:ascii="Arial" w:hAnsi="Arial"/>
                <w:sz w:val="24"/>
              </w:rPr>
              <w:drawing>
                <wp:inline distT="0" distB="9525" distL="0" distR="9525">
                  <wp:extent cx="371475" cy="352425"/>
                  <wp:effectExtent l="0" t="0" r="0" b="0"/>
                  <wp:docPr id="13" name="Рисунок 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 w:ascii="Arial" w:hAnsi="Arial"/>
                <w:sz w:val="24"/>
              </w:rPr>
              <w:t>), чтобы отрегулировать скорость.</w:t>
            </w:r>
          </w:p>
        </w:tc>
      </w:tr>
      <w:tr>
        <w:trPr/>
        <w:tc>
          <w:tcPr>
            <w:tcW w:w="561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</w:r>
          </w:p>
        </w:tc>
        <w:tc>
          <w:tcPr>
            <w:tcW w:w="170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cs="Arial" w:ascii="Arial" w:hAnsi="Arial"/>
                <w:sz w:val="24"/>
                <w:lang w:eastAsia="ru-RU"/>
              </w:rPr>
            </w:r>
          </w:p>
        </w:tc>
        <w:tc>
          <w:tcPr>
            <w:tcW w:w="5671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7"/>
              </w:numPr>
              <w:ind w:left="34" w:hanging="34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Длительное нажатие на кнопку плавного пуска: Введите пароль (ХХХХ), тогда нажмите кнопку (</w:t>
            </w:r>
            <w:r>
              <w:rPr>
                <w:rFonts w:cs="Arial" w:ascii="Arial" w:hAnsi="Arial"/>
                <w:sz w:val="24"/>
              </w:rPr>
              <w:drawing>
                <wp:inline distT="0" distB="0" distL="0" distR="4445">
                  <wp:extent cx="377190" cy="371475"/>
                  <wp:effectExtent l="0" t="0" r="0" b="0"/>
                  <wp:docPr id="14" name="Рисунок 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l="0" t="0" r="8048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 w:ascii="Arial" w:hAnsi="Arial"/>
                <w:sz w:val="24"/>
              </w:rPr>
              <w:t>) для того, чтобы зафиксировать максимальную скорость.</w:t>
            </w:r>
          </w:p>
        </w:tc>
      </w:tr>
      <w:tr>
        <w:trPr>
          <w:trHeight w:val="1362" w:hRule="atLeast"/>
        </w:trPr>
        <w:tc>
          <w:tcPr>
            <w:tcW w:w="56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4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/>
              <w:drawing>
                <wp:inline distT="0" distB="6985" distL="0" distR="5080">
                  <wp:extent cx="490855" cy="507365"/>
                  <wp:effectExtent l="0" t="0" r="0" b="0"/>
                  <wp:docPr id="15" name="Рисунок 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l="0" t="0" r="6043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855" cy="507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cs="Arial" w:ascii="Arial" w:hAnsi="Arial"/>
                <w:sz w:val="24"/>
                <w:lang w:eastAsia="ru-RU"/>
              </w:rPr>
              <w:t>Прижимная лапка</w:t>
            </w:r>
          </w:p>
        </w:tc>
        <w:tc>
          <w:tcPr>
            <w:tcW w:w="5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left="34" w:hanging="34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Длительное нажатие на кнопку прижимной лапки: Введите пароль (ХХХХ), нажмите кнопку (</w:t>
            </w:r>
            <w:r>
              <w:rPr>
                <w:rFonts w:cs="Arial" w:ascii="Arial" w:hAnsi="Arial"/>
                <w:sz w:val="24"/>
              </w:rPr>
              <w:drawing>
                <wp:inline distT="0" distB="0" distL="0" distR="4445">
                  <wp:extent cx="377190" cy="371475"/>
                  <wp:effectExtent l="0" t="0" r="0" b="0"/>
                  <wp:docPr id="16" name="Рисунок 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l="0" t="0" r="8048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 w:ascii="Arial" w:hAnsi="Arial"/>
                <w:sz w:val="24"/>
              </w:rPr>
              <w:t>) в настройках после того, как введете параметры электромагнита прижимной лапки, для корректировки параметров. Нажмите на кнопку (</w:t>
            </w:r>
            <w:r>
              <w:rPr>
                <w:rFonts w:cs="Arial" w:ascii="Arial" w:hAnsi="Arial"/>
                <w:sz w:val="24"/>
              </w:rPr>
              <w:drawing>
                <wp:inline distT="0" distB="0" distL="0" distR="0">
                  <wp:extent cx="407035" cy="363855"/>
                  <wp:effectExtent l="0" t="0" r="0" b="0"/>
                  <wp:docPr id="17" name="Рисунок 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035" cy="363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 w:ascii="Arial" w:hAnsi="Arial"/>
                <w:sz w:val="24"/>
              </w:rPr>
              <w:t>), нажмите кнопки регулировки значений параметров</w:t>
              <w:br/>
              <w:t>(</w:t>
            </w:r>
            <w:r>
              <w:rPr>
                <w:rFonts w:cs="Arial" w:ascii="Arial" w:hAnsi="Arial"/>
                <w:sz w:val="24"/>
              </w:rPr>
              <w:drawing>
                <wp:inline distT="0" distB="9525" distL="0" distR="9525">
                  <wp:extent cx="409575" cy="371475"/>
                  <wp:effectExtent l="0" t="0" r="0" b="0"/>
                  <wp:docPr id="18" name="Рисунок 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 w:ascii="Arial" w:hAnsi="Arial"/>
                <w:sz w:val="24"/>
              </w:rPr>
              <w:t>) или (</w:t>
            </w:r>
            <w:r>
              <w:rPr>
                <w:rFonts w:cs="Arial" w:ascii="Arial" w:hAnsi="Arial"/>
                <w:sz w:val="24"/>
              </w:rPr>
              <w:drawing>
                <wp:inline distT="0" distB="9525" distL="0" distR="9525">
                  <wp:extent cx="371475" cy="352425"/>
                  <wp:effectExtent l="0" t="0" r="0" b="0"/>
                  <wp:docPr id="19" name="Рисунок 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 w:ascii="Arial" w:hAnsi="Arial"/>
                <w:sz w:val="24"/>
              </w:rPr>
              <w:t>), нажмите (</w:t>
            </w:r>
            <w:r>
              <w:rPr>
                <w:rFonts w:cs="Arial" w:ascii="Arial" w:hAnsi="Arial"/>
                <w:sz w:val="24"/>
              </w:rPr>
              <w:drawing>
                <wp:inline distT="0" distB="0" distL="0" distR="4445">
                  <wp:extent cx="377190" cy="371475"/>
                  <wp:effectExtent l="0" t="0" r="0" b="0"/>
                  <wp:docPr id="20" name="Рисунок 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 l="0" t="0" r="8048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 w:ascii="Arial" w:hAnsi="Arial"/>
                <w:sz w:val="24"/>
              </w:rPr>
              <w:t>), чтобы подтвердить их.</w:t>
            </w:r>
          </w:p>
        </w:tc>
      </w:tr>
      <w:tr>
        <w:trPr/>
        <w:tc>
          <w:tcPr>
            <w:tcW w:w="56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5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/>
              <w:drawing>
                <wp:inline distT="0" distB="6350" distL="0" distR="0">
                  <wp:extent cx="542925" cy="527685"/>
                  <wp:effectExtent l="0" t="0" r="0" b="0"/>
                  <wp:docPr id="21" name="Рисунок 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27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left="34" w:hanging="34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Длительное нажатие кнопки фиксации: Введите пароль (ХХХХ), нажмите кнопку (</w:t>
            </w:r>
            <w:r>
              <w:rPr>
                <w:rFonts w:cs="Arial" w:ascii="Arial" w:hAnsi="Arial"/>
                <w:sz w:val="24"/>
              </w:rPr>
              <w:drawing>
                <wp:inline distT="0" distB="0" distL="0" distR="4445">
                  <wp:extent cx="377190" cy="371475"/>
                  <wp:effectExtent l="0" t="0" r="0" b="0"/>
                  <wp:docPr id="22" name="Рисунок 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 l="0" t="0" r="8048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 w:ascii="Arial" w:hAnsi="Arial"/>
                <w:sz w:val="24"/>
              </w:rPr>
              <w:t>) в параметрах электромагнита после того, как введете параметры электромагнита прижимной лапки, для корректировки текущих параметров. Нажмите на кнопку (</w:t>
            </w:r>
            <w:r>
              <w:rPr>
                <w:rFonts w:cs="Arial" w:ascii="Arial" w:hAnsi="Arial"/>
                <w:sz w:val="24"/>
              </w:rPr>
              <w:drawing>
                <wp:inline distT="0" distB="0" distL="0" distR="0">
                  <wp:extent cx="407035" cy="363855"/>
                  <wp:effectExtent l="0" t="0" r="0" b="0"/>
                  <wp:docPr id="23" name="Рисунок 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035" cy="363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 w:ascii="Arial" w:hAnsi="Arial"/>
                <w:sz w:val="24"/>
              </w:rPr>
              <w:t>), нажмите кнопки регулировки значений параметров</w:t>
              <w:br/>
              <w:t>(</w:t>
            </w:r>
            <w:r>
              <w:rPr>
                <w:rFonts w:cs="Arial" w:ascii="Arial" w:hAnsi="Arial"/>
                <w:sz w:val="24"/>
              </w:rPr>
              <w:drawing>
                <wp:inline distT="0" distB="9525" distL="0" distR="9525">
                  <wp:extent cx="409575" cy="371475"/>
                  <wp:effectExtent l="0" t="0" r="0" b="0"/>
                  <wp:docPr id="24" name="Рисунок 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Рисунок 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 w:ascii="Arial" w:hAnsi="Arial"/>
                <w:sz w:val="24"/>
              </w:rPr>
              <w:t>) или (</w:t>
            </w:r>
            <w:r>
              <w:rPr>
                <w:rFonts w:cs="Arial" w:ascii="Arial" w:hAnsi="Arial"/>
                <w:sz w:val="24"/>
              </w:rPr>
              <w:drawing>
                <wp:inline distT="0" distB="9525" distL="0" distR="9525">
                  <wp:extent cx="371475" cy="352425"/>
                  <wp:effectExtent l="0" t="0" r="0" b="0"/>
                  <wp:docPr id="25" name="Рисунок 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 w:ascii="Arial" w:hAnsi="Arial"/>
                <w:sz w:val="24"/>
              </w:rPr>
              <w:t>), нажмите (</w:t>
            </w:r>
            <w:r>
              <w:rPr>
                <w:rFonts w:cs="Arial" w:ascii="Arial" w:hAnsi="Arial"/>
                <w:sz w:val="24"/>
              </w:rPr>
              <w:drawing>
                <wp:inline distT="0" distB="0" distL="0" distR="4445">
                  <wp:extent cx="377190" cy="371475"/>
                  <wp:effectExtent l="0" t="0" r="0" b="0"/>
                  <wp:docPr id="26" name="Рисунок 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Рисунок 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 l="0" t="0" r="8048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 w:ascii="Arial" w:hAnsi="Arial"/>
                <w:sz w:val="24"/>
              </w:rPr>
              <w:t>), чтобы подтвердить их.</w:t>
            </w:r>
          </w:p>
        </w:tc>
      </w:tr>
      <w:tr>
        <w:trPr/>
        <w:tc>
          <w:tcPr>
            <w:tcW w:w="56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6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/>
              <w:drawing>
                <wp:inline distT="0" distB="9525" distL="0" distR="0">
                  <wp:extent cx="560705" cy="504825"/>
                  <wp:effectExtent l="0" t="0" r="0" b="0"/>
                  <wp:docPr id="27" name="Рисунок 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Рисунок 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left="34" w:hanging="34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Кнопка выключателя лампы подсветки: Индикатор продолжает гореть. Включите лампу подсветки.</w:t>
            </w:r>
          </w:p>
        </w:tc>
      </w:tr>
      <w:tr>
        <w:trPr/>
        <w:tc>
          <w:tcPr>
            <w:tcW w:w="56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7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/>
              <w:drawing>
                <wp:inline distT="0" distB="0" distL="0" distR="0">
                  <wp:extent cx="407035" cy="363855"/>
                  <wp:effectExtent l="0" t="0" r="0" b="0"/>
                  <wp:docPr id="28" name="Рисунок 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Рисунок 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035" cy="363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left="34" w:hanging="34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Сброс на заводские установки: Удерживайте (</w:t>
            </w:r>
            <w:r>
              <w:rPr>
                <w:rFonts w:cs="Arial" w:ascii="Arial" w:hAnsi="Arial"/>
                <w:sz w:val="24"/>
              </w:rPr>
              <w:drawing>
                <wp:inline distT="0" distB="0" distL="0" distR="0">
                  <wp:extent cx="407035" cy="363855"/>
                  <wp:effectExtent l="0" t="0" r="0" b="0"/>
                  <wp:docPr id="29" name="Рисунок 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Рисунок 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035" cy="363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 w:ascii="Arial" w:hAnsi="Arial"/>
                <w:sz w:val="24"/>
              </w:rPr>
              <w:t>), затем нажмите на (</w:t>
            </w:r>
            <w:r>
              <w:rPr>
                <w:rFonts w:cs="Arial" w:ascii="Arial" w:hAnsi="Arial"/>
                <w:sz w:val="24"/>
              </w:rPr>
              <w:drawing>
                <wp:inline distT="0" distB="9525" distL="0" distR="9525">
                  <wp:extent cx="409575" cy="371475"/>
                  <wp:effectExtent l="0" t="0" r="0" b="0"/>
                  <wp:docPr id="30" name="Рисунок 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Рисунок 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 w:ascii="Arial" w:hAnsi="Arial"/>
                <w:sz w:val="24"/>
              </w:rPr>
              <w:t>), на дисплее отобразится «000», удерживайте нажатой кнопку (</w:t>
            </w:r>
            <w:r>
              <w:rPr>
                <w:rFonts w:cs="Arial" w:ascii="Arial" w:hAnsi="Arial"/>
                <w:sz w:val="24"/>
              </w:rPr>
              <w:drawing>
                <wp:inline distT="0" distB="0" distL="0" distR="4445">
                  <wp:extent cx="377190" cy="371475"/>
                  <wp:effectExtent l="0" t="0" r="0" b="0"/>
                  <wp:docPr id="31" name="Рисунок 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Рисунок 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 l="0" t="0" r="8048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 w:ascii="Arial" w:hAnsi="Arial"/>
                <w:sz w:val="24"/>
              </w:rPr>
              <w:t>) в течение 5 секунд, экран дисплея автоматически переключится на вращающееся значение «0». Сброс на заводские установки выполнен успешно.</w:t>
            </w:r>
          </w:p>
        </w:tc>
      </w:tr>
    </w:tbl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tbl>
      <w:tblPr>
        <w:tblStyle w:val="a4"/>
        <w:tblW w:w="793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1"/>
        <w:gridCol w:w="1701"/>
        <w:gridCol w:w="5671"/>
      </w:tblGrid>
      <w:tr>
        <w:trPr/>
        <w:tc>
          <w:tcPr>
            <w:tcW w:w="7933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Описание функциональных кнопок</w:t>
            </w:r>
          </w:p>
        </w:tc>
      </w:tr>
      <w:tr>
        <w:trPr/>
        <w:tc>
          <w:tcPr>
            <w:tcW w:w="56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1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/>
              <w:drawing>
                <wp:inline distT="0" distB="0" distL="0" distR="0">
                  <wp:extent cx="407035" cy="363855"/>
                  <wp:effectExtent l="0" t="0" r="0" b="0"/>
                  <wp:docPr id="32" name="Рисунок 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Рисунок 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035" cy="363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Вход в дополнительные настройки параметров. Ее можно использовать вместе с (</w:t>
            </w:r>
            <w:r>
              <w:rPr>
                <w:rFonts w:cs="Arial" w:ascii="Arial" w:hAnsi="Arial"/>
                <w:sz w:val="24"/>
              </w:rPr>
              <w:drawing>
                <wp:inline distT="0" distB="9525" distL="0" distR="9525">
                  <wp:extent cx="409575" cy="371475"/>
                  <wp:effectExtent l="0" t="0" r="0" b="0"/>
                  <wp:docPr id="33" name="Рисунок 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Рисунок 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 w:ascii="Arial" w:hAnsi="Arial"/>
                <w:sz w:val="24"/>
              </w:rPr>
              <w:t>) или (</w:t>
            </w:r>
            <w:r>
              <w:rPr>
                <w:rFonts w:cs="Arial" w:ascii="Arial" w:hAnsi="Arial"/>
                <w:sz w:val="24"/>
              </w:rPr>
              <w:drawing>
                <wp:inline distT="0" distB="9525" distL="0" distR="9525">
                  <wp:extent cx="371475" cy="352425"/>
                  <wp:effectExtent l="0" t="0" r="0" b="0"/>
                  <wp:docPr id="34" name="Рисунок 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Рисунок 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 w:ascii="Arial" w:hAnsi="Arial"/>
                <w:sz w:val="24"/>
              </w:rPr>
              <w:t>) для различных выборов и для входа в различные списки параметров.</w:t>
            </w:r>
          </w:p>
        </w:tc>
      </w:tr>
      <w:tr>
        <w:trPr/>
        <w:tc>
          <w:tcPr>
            <w:tcW w:w="56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2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/>
              <w:drawing>
                <wp:inline distT="0" distB="0" distL="0" distR="4445">
                  <wp:extent cx="377190" cy="371475"/>
                  <wp:effectExtent l="0" t="0" r="0" b="0"/>
                  <wp:docPr id="35" name="Рисунок 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Рисунок 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 l="0" t="0" r="8048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Клавиша подтверждения для сохранения параметров.</w:t>
            </w:r>
          </w:p>
        </w:tc>
      </w:tr>
      <w:tr>
        <w:trPr/>
        <w:tc>
          <w:tcPr>
            <w:tcW w:w="56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3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/>
              <w:drawing>
                <wp:inline distT="0" distB="9525" distL="0" distR="9525">
                  <wp:extent cx="409575" cy="371475"/>
                  <wp:effectExtent l="0" t="0" r="0" b="0"/>
                  <wp:docPr id="36" name="Рисунок 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Рисунок 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«+» (увеличивает значение при изменении данных)</w:t>
            </w:r>
          </w:p>
        </w:tc>
      </w:tr>
      <w:tr>
        <w:trPr/>
        <w:tc>
          <w:tcPr>
            <w:tcW w:w="56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4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/>
              <w:drawing>
                <wp:inline distT="0" distB="9525" distL="0" distR="9525">
                  <wp:extent cx="371475" cy="352425"/>
                  <wp:effectExtent l="0" t="0" r="0" b="0"/>
                  <wp:docPr id="37" name="Рисунок 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Рисунок 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«-» (уменьшает значение при изменении данных)</w:t>
            </w:r>
          </w:p>
        </w:tc>
      </w:tr>
      <w:tr>
        <w:trPr/>
        <w:tc>
          <w:tcPr>
            <w:tcW w:w="56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5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/>
              <w:drawing>
                <wp:inline distT="0" distB="5080" distL="0" distR="5080">
                  <wp:extent cx="414020" cy="509270"/>
                  <wp:effectExtent l="0" t="0" r="0" b="0"/>
                  <wp:docPr id="38" name="Рисунок 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Рисунок 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02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Влево (Возврат на предыдущую страницу списка параметров)</w:t>
            </w:r>
          </w:p>
        </w:tc>
      </w:tr>
      <w:tr>
        <w:trPr/>
        <w:tc>
          <w:tcPr>
            <w:tcW w:w="56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6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/>
              <w:drawing>
                <wp:inline distT="0" distB="6350" distL="0" distR="0">
                  <wp:extent cx="425450" cy="508635"/>
                  <wp:effectExtent l="0" t="0" r="0" b="0"/>
                  <wp:docPr id="39" name="Рисунок 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Рисунок 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508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Вправо (Вход в изменение параметров)</w:t>
            </w:r>
          </w:p>
        </w:tc>
      </w:tr>
    </w:tbl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</w:r>
      <w:r>
        <w:br w:type="page"/>
      </w:r>
    </w:p>
    <w:p>
      <w:pPr>
        <w:pStyle w:val="ListParagraph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>2. Как вводить и изменять параметры</w:t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Анализ системы ввода параметров:</w:t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Удерживайте кнопку (</w:t>
      </w:r>
      <w:r>
        <w:rPr>
          <w:rFonts w:cs="Arial" w:ascii="Arial" w:hAnsi="Arial"/>
          <w:sz w:val="24"/>
        </w:rPr>
        <w:drawing>
          <wp:inline distT="0" distB="0" distL="0" distR="0">
            <wp:extent cx="407035" cy="363855"/>
            <wp:effectExtent l="0" t="0" r="0" b="0"/>
            <wp:docPr id="40" name="Рисунок 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Рисунок 4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 w:ascii="Arial" w:hAnsi="Arial"/>
          <w:sz w:val="24"/>
        </w:rPr>
        <w:t>), затем нажмите на (</w:t>
      </w:r>
      <w:r>
        <w:rPr>
          <w:rFonts w:cs="Arial" w:ascii="Arial" w:hAnsi="Arial"/>
          <w:sz w:val="24"/>
        </w:rPr>
        <w:drawing>
          <wp:inline distT="0" distB="9525" distL="0" distR="9525">
            <wp:extent cx="371475" cy="352425"/>
            <wp:effectExtent l="0" t="0" r="0" b="0"/>
            <wp:docPr id="41" name="Рисунок 5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Рисунок 5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 w:ascii="Arial" w:hAnsi="Arial"/>
          <w:sz w:val="24"/>
        </w:rPr>
        <w:t>), чтобы войти в список «Системные параметры». На экране дисплея отобразится «0000». Введите пароль (ХХХХ), затем нажмите кнопку (</w:t>
      </w:r>
      <w:r>
        <w:rPr>
          <w:rFonts w:cs="Arial" w:ascii="Arial" w:hAnsi="Arial"/>
          <w:sz w:val="24"/>
        </w:rPr>
        <w:drawing>
          <wp:inline distT="0" distB="0" distL="0" distR="4445">
            <wp:extent cx="377190" cy="371475"/>
            <wp:effectExtent l="0" t="0" r="0" b="0"/>
            <wp:docPr id="42" name="Рисунок 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Рисунок 5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 l="0" t="0" r="8048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 w:ascii="Arial" w:hAnsi="Arial"/>
          <w:sz w:val="24"/>
        </w:rPr>
        <w:t>). Вы увидите ряд системных параметров. Переключайте номера системных параметров с помощью кнопок</w:t>
        <w:br/>
        <w:t xml:space="preserve"> (</w:t>
      </w:r>
      <w:r>
        <w:rPr>
          <w:rFonts w:cs="Arial" w:ascii="Arial" w:hAnsi="Arial"/>
          <w:sz w:val="24"/>
        </w:rPr>
        <w:drawing>
          <wp:inline distT="0" distB="9525" distL="0" distR="9525">
            <wp:extent cx="409575" cy="371475"/>
            <wp:effectExtent l="0" t="0" r="0" b="0"/>
            <wp:docPr id="43" name="Рисунок 5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Рисунок 52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 w:ascii="Arial" w:hAnsi="Arial"/>
          <w:sz w:val="24"/>
        </w:rPr>
        <w:t>) или (</w:t>
      </w:r>
      <w:r>
        <w:rPr>
          <w:rFonts w:cs="Arial" w:ascii="Arial" w:hAnsi="Arial"/>
          <w:sz w:val="24"/>
        </w:rPr>
        <w:drawing>
          <wp:inline distT="0" distB="9525" distL="0" distR="9525">
            <wp:extent cx="371475" cy="352425"/>
            <wp:effectExtent l="0" t="0" r="0" b="0"/>
            <wp:docPr id="44" name="Рисунок 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Рисунок 5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 w:ascii="Arial" w:hAnsi="Arial"/>
          <w:sz w:val="24"/>
        </w:rPr>
        <w:t>) и найдите те параметры, которые необходимо изменить. Нажмите кнопку (</w:t>
      </w:r>
      <w:r>
        <w:rPr>
          <w:rFonts w:cs="Arial" w:ascii="Arial" w:hAnsi="Arial"/>
          <w:sz w:val="24"/>
        </w:rPr>
        <w:drawing>
          <wp:inline distT="0" distB="0" distL="0" distR="0">
            <wp:extent cx="407035" cy="363855"/>
            <wp:effectExtent l="0" t="0" r="0" b="0"/>
            <wp:docPr id="45" name="Рисунок 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Рисунок 5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 w:ascii="Arial" w:hAnsi="Arial"/>
          <w:sz w:val="24"/>
        </w:rPr>
        <w:t>), чтобы изменить параметры.</w:t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Наконец, нажмите (</w:t>
      </w:r>
      <w:r>
        <w:rPr>
          <w:rFonts w:cs="Arial" w:ascii="Arial" w:hAnsi="Arial"/>
          <w:sz w:val="24"/>
        </w:rPr>
        <w:drawing>
          <wp:inline distT="0" distB="0" distL="0" distR="4445">
            <wp:extent cx="377190" cy="371475"/>
            <wp:effectExtent l="0" t="0" r="0" b="0"/>
            <wp:docPr id="46" name="Рисунок 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Рисунок 56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 l="0" t="0" r="8048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 w:ascii="Arial" w:hAnsi="Arial"/>
          <w:sz w:val="24"/>
        </w:rPr>
        <w:t>) для сохранения и выхода.</w:t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Примечание: Выше показан метод ввода. Значения конкретных параметров приводятся ниже:</w:t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  <w:r>
        <w:br w:type="page"/>
      </w:r>
    </w:p>
    <w:p>
      <w:pPr>
        <w:pStyle w:val="ListParagraph"/>
        <w:numPr>
          <w:ilvl w:val="0"/>
          <w:numId w:val="7"/>
        </w:numPr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>Таблица описания эксплуатационных параметров</w:t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 xml:space="preserve">Список параметров </w:t>
      </w:r>
    </w:p>
    <w:tbl>
      <w:tblPr>
        <w:tblStyle w:val="a4"/>
        <w:tblW w:w="793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03"/>
        <w:gridCol w:w="1399"/>
        <w:gridCol w:w="1320"/>
        <w:gridCol w:w="1275"/>
        <w:gridCol w:w="1277"/>
        <w:gridCol w:w="1558"/>
      </w:tblGrid>
      <w:tr>
        <w:trPr/>
        <w:tc>
          <w:tcPr>
            <w:tcW w:w="1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left="-113" w:right="-81" w:hanging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cs="Arial" w:ascii="Arial" w:hAnsi="Arial"/>
                <w:sz w:val="18"/>
                <w:szCs w:val="20"/>
              </w:rPr>
              <w:t>Список системных параметров</w:t>
            </w:r>
          </w:p>
        </w:tc>
        <w:tc>
          <w:tcPr>
            <w:tcW w:w="13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left="-113" w:right="-81" w:hanging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cs="Arial" w:ascii="Arial" w:hAnsi="Arial"/>
                <w:sz w:val="18"/>
                <w:szCs w:val="20"/>
              </w:rPr>
              <w:t>Описание функции</w:t>
            </w:r>
          </w:p>
        </w:tc>
        <w:tc>
          <w:tcPr>
            <w:tcW w:w="13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left="-113" w:right="-81" w:hanging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cs="Arial" w:ascii="Arial" w:hAnsi="Arial"/>
                <w:sz w:val="18"/>
                <w:szCs w:val="20"/>
              </w:rPr>
              <w:t>Значение функцио-нального параметра по умолчанию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left="-113" w:right="-81" w:hanging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cs="Arial" w:ascii="Arial" w:hAnsi="Arial"/>
                <w:sz w:val="18"/>
                <w:szCs w:val="20"/>
              </w:rPr>
              <w:t>Диапазон функцио-нального параметра</w:t>
            </w:r>
          </w:p>
        </w:tc>
        <w:tc>
          <w:tcPr>
            <w:tcW w:w="12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left="-113" w:right="-81" w:hanging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cs="Arial" w:ascii="Arial" w:hAnsi="Arial"/>
                <w:sz w:val="18"/>
                <w:szCs w:val="20"/>
              </w:rPr>
              <w:t>Описание параметра</w:t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left="-113" w:right="-81" w:hanging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cs="Arial" w:ascii="Arial" w:hAnsi="Arial"/>
                <w:sz w:val="18"/>
                <w:szCs w:val="20"/>
              </w:rPr>
              <w:t>Примечание</w:t>
            </w:r>
          </w:p>
        </w:tc>
      </w:tr>
      <w:tr>
        <w:trPr/>
        <w:tc>
          <w:tcPr>
            <w:tcW w:w="1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002</w:t>
            </w:r>
          </w:p>
        </w:tc>
        <w:tc>
          <w:tcPr>
            <w:tcW w:w="13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left="-92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Низкая скорость</w:t>
            </w:r>
          </w:p>
        </w:tc>
        <w:tc>
          <w:tcPr>
            <w:tcW w:w="13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150 – 1000</w:t>
            </w:r>
          </w:p>
        </w:tc>
        <w:tc>
          <w:tcPr>
            <w:tcW w:w="12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Рабочая скорость при выходе на положение </w:t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Не может быть слишком быстрой, поскольку это будет небезопасно</w:t>
            </w:r>
          </w:p>
        </w:tc>
      </w:tr>
      <w:tr>
        <w:trPr/>
        <w:tc>
          <w:tcPr>
            <w:tcW w:w="1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003</w:t>
            </w:r>
          </w:p>
        </w:tc>
        <w:tc>
          <w:tcPr>
            <w:tcW w:w="13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left="-92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График ускорения</w:t>
            </w:r>
          </w:p>
        </w:tc>
        <w:tc>
          <w:tcPr>
            <w:tcW w:w="13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85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 – 100</w:t>
            </w:r>
          </w:p>
        </w:tc>
        <w:tc>
          <w:tcPr>
            <w:tcW w:w="12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012</w:t>
            </w:r>
          </w:p>
        </w:tc>
        <w:tc>
          <w:tcPr>
            <w:tcW w:w="13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left="-92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Номер контакта плавного пуска</w:t>
            </w:r>
          </w:p>
        </w:tc>
        <w:tc>
          <w:tcPr>
            <w:tcW w:w="13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 – 10</w:t>
            </w:r>
          </w:p>
        </w:tc>
        <w:tc>
          <w:tcPr>
            <w:tcW w:w="12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013</w:t>
            </w:r>
          </w:p>
        </w:tc>
        <w:tc>
          <w:tcPr>
            <w:tcW w:w="13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left="-92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Скорость плавного пуска</w:t>
            </w:r>
          </w:p>
        </w:tc>
        <w:tc>
          <w:tcPr>
            <w:tcW w:w="13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500 – 1000</w:t>
            </w:r>
          </w:p>
        </w:tc>
        <w:tc>
          <w:tcPr>
            <w:tcW w:w="12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021</w:t>
            </w:r>
          </w:p>
        </w:tc>
        <w:tc>
          <w:tcPr>
            <w:tcW w:w="13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left="-92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Пароль на сброс системы</w:t>
            </w:r>
          </w:p>
        </w:tc>
        <w:tc>
          <w:tcPr>
            <w:tcW w:w="13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900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000 – 003</w:t>
            </w:r>
          </w:p>
        </w:tc>
        <w:tc>
          <w:tcPr>
            <w:tcW w:w="12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Измените параметр на 003, а затем нажмите ОК.</w:t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Сбрасывает пароль на заводские настройки</w:t>
            </w:r>
          </w:p>
        </w:tc>
      </w:tr>
      <w:tr>
        <w:trPr/>
        <w:tc>
          <w:tcPr>
            <w:tcW w:w="1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023</w:t>
            </w:r>
          </w:p>
        </w:tc>
        <w:tc>
          <w:tcPr>
            <w:tcW w:w="13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left="-92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Отображение скорости</w:t>
            </w:r>
          </w:p>
        </w:tc>
        <w:tc>
          <w:tcPr>
            <w:tcW w:w="13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200 – 1800</w:t>
            </w:r>
          </w:p>
        </w:tc>
        <w:tc>
          <w:tcPr>
            <w:tcW w:w="12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Нажмите (Р), после это отобразится скорость двигателя</w:t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Отключите питание и запустите машину вновь. Настройка параметров будет закрыта.</w:t>
            </w:r>
          </w:p>
        </w:tc>
      </w:tr>
      <w:tr>
        <w:trPr/>
        <w:tc>
          <w:tcPr>
            <w:tcW w:w="1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024</w:t>
            </w:r>
          </w:p>
        </w:tc>
        <w:tc>
          <w:tcPr>
            <w:tcW w:w="13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left="-92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Определение скорости</w:t>
            </w:r>
          </w:p>
        </w:tc>
        <w:tc>
          <w:tcPr>
            <w:tcW w:w="13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Примерно 200 (в сер</w:t>
            </w:r>
            <w:bookmarkStart w:id="0" w:name="_GoBack"/>
            <w:bookmarkEnd w:id="0"/>
            <w:r>
              <w:rPr>
                <w:rFonts w:cs="Arial" w:ascii="Arial" w:hAnsi="Arial"/>
                <w:sz w:val="20"/>
                <w:szCs w:val="20"/>
              </w:rPr>
              <w:t>едине диапазона)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Проверка рабочего состояния педали</w:t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Проверьте перед сбросом, или это будет небезопасно</w:t>
            </w:r>
          </w:p>
        </w:tc>
      </w:tr>
    </w:tbl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  <w:r>
        <w:br w:type="page"/>
      </w:r>
    </w:p>
    <w:tbl>
      <w:tblPr>
        <w:tblStyle w:val="a4"/>
        <w:tblW w:w="793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03"/>
        <w:gridCol w:w="1399"/>
        <w:gridCol w:w="1320"/>
        <w:gridCol w:w="1275"/>
        <w:gridCol w:w="1277"/>
        <w:gridCol w:w="1558"/>
      </w:tblGrid>
      <w:tr>
        <w:trPr/>
        <w:tc>
          <w:tcPr>
            <w:tcW w:w="1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pageBreakBefore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025</w:t>
            </w:r>
          </w:p>
        </w:tc>
        <w:tc>
          <w:tcPr>
            <w:tcW w:w="13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left="-92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Автоматическая работа</w:t>
            </w:r>
          </w:p>
        </w:tc>
        <w:tc>
          <w:tcPr>
            <w:tcW w:w="13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0: закрыто 1: открыто</w:t>
            </w:r>
          </w:p>
        </w:tc>
        <w:tc>
          <w:tcPr>
            <w:tcW w:w="12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Машина работает во время начала работы</w:t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Отключите питание и запустите машину вновь. Настройка параметров будет закрыта.</w:t>
            </w:r>
          </w:p>
        </w:tc>
      </w:tr>
      <w:tr>
        <w:trPr/>
        <w:tc>
          <w:tcPr>
            <w:tcW w:w="1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036</w:t>
            </w:r>
          </w:p>
        </w:tc>
        <w:tc>
          <w:tcPr>
            <w:tcW w:w="13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left="-92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Функция отложенного времени запуска</w:t>
            </w:r>
          </w:p>
        </w:tc>
        <w:tc>
          <w:tcPr>
            <w:tcW w:w="13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0-2000</w:t>
            </w:r>
          </w:p>
        </w:tc>
        <w:tc>
          <w:tcPr>
            <w:tcW w:w="12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Миллисекунда</w:t>
            </w:r>
          </w:p>
        </w:tc>
      </w:tr>
      <w:tr>
        <w:trPr/>
        <w:tc>
          <w:tcPr>
            <w:tcW w:w="1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037</w:t>
            </w:r>
          </w:p>
        </w:tc>
        <w:tc>
          <w:tcPr>
            <w:tcW w:w="13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left="-92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Функция времени (полная мощность + мощность в режиме ожидания)</w:t>
            </w:r>
          </w:p>
        </w:tc>
        <w:tc>
          <w:tcPr>
            <w:tcW w:w="13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10-2000</w:t>
            </w:r>
          </w:p>
        </w:tc>
        <w:tc>
          <w:tcPr>
            <w:tcW w:w="12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038</w:t>
            </w:r>
          </w:p>
        </w:tc>
        <w:tc>
          <w:tcPr>
            <w:tcW w:w="13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left="-92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Функция времени выхода на полную мощность</w:t>
            </w:r>
          </w:p>
        </w:tc>
        <w:tc>
          <w:tcPr>
            <w:tcW w:w="13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10-990</w:t>
            </w:r>
          </w:p>
        </w:tc>
        <w:tc>
          <w:tcPr>
            <w:tcW w:w="12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040</w:t>
            </w:r>
          </w:p>
        </w:tc>
        <w:tc>
          <w:tcPr>
            <w:tcW w:w="13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left="-92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Функция поддержания мощности для регулировки</w:t>
            </w:r>
          </w:p>
        </w:tc>
        <w:tc>
          <w:tcPr>
            <w:tcW w:w="13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041</w:t>
            </w:r>
          </w:p>
        </w:tc>
        <w:tc>
          <w:tcPr>
            <w:tcW w:w="13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left="-92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Функция сброса времени защиты</w:t>
            </w:r>
          </w:p>
        </w:tc>
        <w:tc>
          <w:tcPr>
            <w:tcW w:w="13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035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056</w:t>
            </w:r>
          </w:p>
        </w:tc>
        <w:tc>
          <w:tcPr>
            <w:tcW w:w="13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left="-92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Функция отложенного времени включения прижимной лапки</w:t>
            </w:r>
          </w:p>
        </w:tc>
        <w:tc>
          <w:tcPr>
            <w:tcW w:w="13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010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057</w:t>
            </w:r>
          </w:p>
        </w:tc>
        <w:tc>
          <w:tcPr>
            <w:tcW w:w="13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left="-92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Время работы прижимной лапки (полная мощность + поддерживающая мощность)</w:t>
            </w:r>
          </w:p>
        </w:tc>
        <w:tc>
          <w:tcPr>
            <w:tcW w:w="13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260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058</w:t>
            </w:r>
          </w:p>
        </w:tc>
        <w:tc>
          <w:tcPr>
            <w:tcW w:w="13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left="-92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Время полной мощности прижимной лапки</w:t>
            </w:r>
          </w:p>
        </w:tc>
        <w:tc>
          <w:tcPr>
            <w:tcW w:w="13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0-900</w:t>
            </w:r>
          </w:p>
        </w:tc>
        <w:tc>
          <w:tcPr>
            <w:tcW w:w="12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Не может быть слишком большим, в противном случае она будет влиять на срок службы электромагнита</w:t>
            </w:r>
          </w:p>
        </w:tc>
      </w:tr>
      <w:tr>
        <w:trPr/>
        <w:tc>
          <w:tcPr>
            <w:tcW w:w="1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060</w:t>
            </w:r>
          </w:p>
        </w:tc>
        <w:tc>
          <w:tcPr>
            <w:tcW w:w="13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left="-92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Поддерживающая мощность прижимной лапки</w:t>
            </w:r>
          </w:p>
        </w:tc>
        <w:tc>
          <w:tcPr>
            <w:tcW w:w="13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20%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0-100%</w:t>
            </w:r>
          </w:p>
        </w:tc>
        <w:tc>
          <w:tcPr>
            <w:tcW w:w="12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Мощность после поднятия лапки</w:t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Параметр не должен быть слишком большим, в противном случае может возникнуть перегрев, а также сокращается срок службы.</w:t>
            </w:r>
          </w:p>
        </w:tc>
      </w:tr>
      <w:tr>
        <w:trPr/>
        <w:tc>
          <w:tcPr>
            <w:tcW w:w="1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061</w:t>
            </w:r>
          </w:p>
        </w:tc>
        <w:tc>
          <w:tcPr>
            <w:tcW w:w="13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left="-92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Время опускания прижимной лапки и задержки иглы </w:t>
            </w:r>
          </w:p>
        </w:tc>
        <w:tc>
          <w:tcPr>
            <w:tcW w:w="13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1-900</w:t>
            </w:r>
          </w:p>
        </w:tc>
        <w:tc>
          <w:tcPr>
            <w:tcW w:w="12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Необходимое время задержки запуска двигателя, после того, как вы опустите прижимную лапку</w:t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При открытии параметров № 63, задержки не будет, потому что работает защитное реле</w:t>
            </w:r>
          </w:p>
        </w:tc>
      </w:tr>
      <w:tr>
        <w:trPr/>
        <w:tc>
          <w:tcPr>
            <w:tcW w:w="1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062</w:t>
            </w:r>
          </w:p>
        </w:tc>
        <w:tc>
          <w:tcPr>
            <w:tcW w:w="13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left="-92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Время сохранения питания на прижимную лапку</w:t>
            </w:r>
          </w:p>
        </w:tc>
        <w:tc>
          <w:tcPr>
            <w:tcW w:w="13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0-900</w:t>
            </w:r>
          </w:p>
        </w:tc>
        <w:tc>
          <w:tcPr>
            <w:tcW w:w="12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Время задержки поднятия прижимной лапки после запуска двигателя</w:t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063</w:t>
            </w:r>
          </w:p>
        </w:tc>
        <w:tc>
          <w:tcPr>
            <w:tcW w:w="13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left="-92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Сенсорный выключатель для защиты иглы, когда вы поднимаете или опускаете лапку </w:t>
            </w:r>
          </w:p>
        </w:tc>
        <w:tc>
          <w:tcPr>
            <w:tcW w:w="13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0: закрыто, 1: открыто</w:t>
            </w:r>
          </w:p>
        </w:tc>
        <w:tc>
          <w:tcPr>
            <w:tcW w:w="12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Когда параметры № 63 закрыты, параметры № 61 должны быть установлены на 350 или больше, в противном случае легко можно сломать иглу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a4"/>
        <w:tblW w:w="793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03"/>
        <w:gridCol w:w="1399"/>
        <w:gridCol w:w="1320"/>
        <w:gridCol w:w="1275"/>
        <w:gridCol w:w="1277"/>
        <w:gridCol w:w="1558"/>
      </w:tblGrid>
      <w:tr>
        <w:trPr/>
        <w:tc>
          <w:tcPr>
            <w:tcW w:w="1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pageBreakBefore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064</w:t>
            </w:r>
          </w:p>
        </w:tc>
        <w:tc>
          <w:tcPr>
            <w:tcW w:w="13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left="-92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Модель установки прижимной ножки сзади</w:t>
            </w:r>
          </w:p>
        </w:tc>
        <w:tc>
          <w:tcPr>
            <w:tcW w:w="13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070</w:t>
            </w:r>
          </w:p>
        </w:tc>
        <w:tc>
          <w:tcPr>
            <w:tcW w:w="13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left="-92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Мощность двигателя</w:t>
            </w:r>
          </w:p>
        </w:tc>
        <w:tc>
          <w:tcPr>
            <w:tcW w:w="13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380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250-550</w:t>
            </w:r>
          </w:p>
        </w:tc>
        <w:tc>
          <w:tcPr>
            <w:tcW w:w="12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071</w:t>
            </w:r>
          </w:p>
        </w:tc>
        <w:tc>
          <w:tcPr>
            <w:tcW w:w="13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cs="Arial" w:ascii="Arial" w:hAnsi="Arial"/>
                <w:spacing w:val="-8"/>
                <w:sz w:val="18"/>
                <w:szCs w:val="20"/>
              </w:rPr>
              <w:t>Максимальная</w:t>
            </w:r>
            <w:r>
              <w:rPr>
                <w:rFonts w:cs="Arial" w:ascii="Arial" w:hAnsi="Arial"/>
                <w:sz w:val="18"/>
                <w:szCs w:val="20"/>
              </w:rPr>
              <w:t xml:space="preserve"> скорость работы</w:t>
            </w:r>
          </w:p>
        </w:tc>
        <w:tc>
          <w:tcPr>
            <w:tcW w:w="13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3000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150-4000</w:t>
            </w:r>
          </w:p>
        </w:tc>
        <w:tc>
          <w:tcPr>
            <w:tcW w:w="12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rPr>
          <w:rFonts w:ascii="Arial" w:hAnsi="Arial" w:cs="Arial"/>
          <w:sz w:val="32"/>
        </w:rPr>
      </w:pPr>
      <w:r>
        <w:rPr>
          <w:rFonts w:cs="Arial" w:ascii="Arial" w:hAnsi="Arial"/>
          <w:sz w:val="32"/>
        </w:rPr>
        <w:t>4: Описание разъемов блока управления</w:t>
      </w:r>
    </w:p>
    <w:p>
      <w:pPr>
        <w:pStyle w:val="Normal"/>
        <w:rPr>
          <w:rFonts w:ascii="Arial" w:hAnsi="Arial" w:cs="Arial"/>
          <w:sz w:val="32"/>
        </w:rPr>
      </w:pPr>
      <w:r>
        <w:rPr>
          <w:rFonts w:cs="Arial" w:ascii="Arial" w:hAnsi="Arial"/>
          <w:sz w:val="32"/>
        </w:rPr>
      </w:r>
    </w:p>
    <w:p>
      <w:pPr>
        <w:pStyle w:val="Normal"/>
        <w:rPr>
          <w:rFonts w:ascii="Arial" w:hAnsi="Arial" w:cs="Arial"/>
          <w:sz w:val="32"/>
        </w:rPr>
      </w:pPr>
      <w:r>
        <w:rPr/>
        <w:drawing>
          <wp:inline distT="0" distB="0" distL="0" distR="635">
            <wp:extent cx="5009515" cy="1600835"/>
            <wp:effectExtent l="0" t="0" r="0" b="0"/>
            <wp:docPr id="47" name="Рисунок 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Рисунок 57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515" cy="160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Arial" w:hAnsi="Arial" w:cs="Arial"/>
          <w:sz w:val="32"/>
        </w:rPr>
      </w:pPr>
      <w:r>
        <w:rPr>
          <w:rFonts w:cs="Arial" w:ascii="Arial" w:hAnsi="Arial"/>
          <w:sz w:val="32"/>
        </w:rPr>
      </w:r>
    </w:p>
    <w:tbl>
      <w:tblPr>
        <w:tblStyle w:val="a4"/>
        <w:tblW w:w="779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696"/>
        <w:gridCol w:w="6095"/>
      </w:tblGrid>
      <w:tr>
        <w:trPr/>
        <w:tc>
          <w:tcPr>
            <w:tcW w:w="169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Номер разъема</w:t>
            </w:r>
          </w:p>
        </w:tc>
        <w:tc>
          <w:tcPr>
            <w:tcW w:w="60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Название устройства для подключения к разъему</w:t>
            </w:r>
          </w:p>
        </w:tc>
      </w:tr>
      <w:tr>
        <w:trPr/>
        <w:tc>
          <w:tcPr>
            <w:tcW w:w="169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</w:t>
            </w:r>
          </w:p>
        </w:tc>
        <w:tc>
          <w:tcPr>
            <w:tcW w:w="60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Розетка для подключения светодиодной подсветки к петельному полуавтомату</w:t>
            </w:r>
          </w:p>
        </w:tc>
      </w:tr>
      <w:tr>
        <w:trPr/>
        <w:tc>
          <w:tcPr>
            <w:tcW w:w="169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</w:t>
            </w:r>
          </w:p>
        </w:tc>
        <w:tc>
          <w:tcPr>
            <w:tcW w:w="60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Разъем управления прижимной лапкой, подключается электромагнит прижимной лапки или электромагнитный клапан (30 В)</w:t>
            </w:r>
          </w:p>
        </w:tc>
      </w:tr>
      <w:tr>
        <w:trPr/>
        <w:tc>
          <w:tcPr>
            <w:tcW w:w="169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</w:t>
            </w:r>
          </w:p>
        </w:tc>
        <w:tc>
          <w:tcPr>
            <w:tcW w:w="60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Многофункциональный 14-контактный разъем (разъем для датчика положения для реле блокировки между прижимной лапкой и запуском машины)</w:t>
            </w:r>
          </w:p>
        </w:tc>
      </w:tr>
      <w:tr>
        <w:trPr/>
        <w:tc>
          <w:tcPr>
            <w:tcW w:w="169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</w:t>
            </w:r>
          </w:p>
        </w:tc>
        <w:tc>
          <w:tcPr>
            <w:tcW w:w="60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Разъем для подключение ножных педалей, подключается контроллер скорости</w:t>
            </w:r>
          </w:p>
        </w:tc>
      </w:tr>
      <w:tr>
        <w:trPr/>
        <w:tc>
          <w:tcPr>
            <w:tcW w:w="169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</w:t>
            </w:r>
          </w:p>
        </w:tc>
        <w:tc>
          <w:tcPr>
            <w:tcW w:w="60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Подключение панели управления дисплея</w:t>
            </w:r>
          </w:p>
        </w:tc>
      </w:tr>
      <w:tr>
        <w:trPr/>
        <w:tc>
          <w:tcPr>
            <w:tcW w:w="169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</w:t>
            </w:r>
          </w:p>
        </w:tc>
        <w:tc>
          <w:tcPr>
            <w:tcW w:w="60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Подключение линии фазового сигнала двигателя</w:t>
            </w:r>
          </w:p>
        </w:tc>
      </w:tr>
      <w:tr>
        <w:trPr/>
        <w:tc>
          <w:tcPr>
            <w:tcW w:w="169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</w:t>
            </w:r>
          </w:p>
        </w:tc>
        <w:tc>
          <w:tcPr>
            <w:tcW w:w="60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Подключение 4 проводов привода двигателя</w:t>
            </w:r>
          </w:p>
        </w:tc>
      </w:tr>
    </w:tbl>
    <w:p>
      <w:pPr>
        <w:pStyle w:val="Normal"/>
        <w:rPr>
          <w:rFonts w:ascii="Arial" w:hAnsi="Arial" w:cs="Arial"/>
          <w:sz w:val="32"/>
        </w:rPr>
      </w:pPr>
      <w:r>
        <w:rPr>
          <w:rFonts w:cs="Arial" w:ascii="Arial" w:hAnsi="Arial"/>
          <w:sz w:val="32"/>
        </w:rPr>
      </w:r>
    </w:p>
    <w:p>
      <w:pPr>
        <w:pStyle w:val="Normal"/>
        <w:rPr>
          <w:rFonts w:ascii="Arial" w:hAnsi="Arial" w:cs="Arial"/>
          <w:sz w:val="32"/>
        </w:rPr>
      </w:pPr>
      <w:r>
        <w:rPr>
          <w:rFonts w:cs="Arial" w:ascii="Arial" w:hAnsi="Arial"/>
          <w:sz w:val="32"/>
        </w:rPr>
      </w:r>
      <w:r>
        <w:br w:type="page"/>
      </w:r>
    </w:p>
    <w:p>
      <w:pPr>
        <w:pStyle w:val="Normal"/>
        <w:rPr>
          <w:rFonts w:ascii="Arial" w:hAnsi="Arial" w:cs="Arial"/>
          <w:sz w:val="32"/>
        </w:rPr>
      </w:pPr>
      <w:r>
        <w:rPr>
          <w:rFonts w:cs="Arial" w:ascii="Arial" w:hAnsi="Arial"/>
          <w:sz w:val="32"/>
        </w:rPr>
        <w:t>3. 14-контактный многофункциональный разъем № 3</w:t>
      </w:r>
    </w:p>
    <w:tbl>
      <w:tblPr>
        <w:tblStyle w:val="a4"/>
        <w:tblW w:w="787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864"/>
        <w:gridCol w:w="1625"/>
        <w:gridCol w:w="1478"/>
        <w:gridCol w:w="716"/>
        <w:gridCol w:w="755"/>
        <w:gridCol w:w="1441"/>
      </w:tblGrid>
      <w:tr>
        <w:trPr/>
        <w:tc>
          <w:tcPr>
            <w:tcW w:w="18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Маркировка много-функционального порта № 3</w:t>
            </w:r>
          </w:p>
        </w:tc>
        <w:tc>
          <w:tcPr>
            <w:tcW w:w="6015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Функция</w:t>
            </w:r>
          </w:p>
        </w:tc>
      </w:tr>
      <w:tr>
        <w:trPr/>
        <w:tc>
          <w:tcPr>
            <w:tcW w:w="18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1, 8, 11</w:t>
            </w:r>
          </w:p>
        </w:tc>
        <w:tc>
          <w:tcPr>
            <w:tcW w:w="16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Датчик начального положения</w:t>
            </w:r>
          </w:p>
        </w:tc>
        <w:tc>
          <w:tcPr>
            <w:tcW w:w="147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1: ЗЕМЛЯ</w:t>
            </w:r>
          </w:p>
        </w:tc>
        <w:tc>
          <w:tcPr>
            <w:tcW w:w="1471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8: сигнал</w:t>
            </w:r>
          </w:p>
        </w:tc>
        <w:tc>
          <w:tcPr>
            <w:tcW w:w="14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11: 5 В</w:t>
            </w:r>
          </w:p>
        </w:tc>
      </w:tr>
      <w:tr>
        <w:trPr/>
        <w:tc>
          <w:tcPr>
            <w:tcW w:w="18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2, 9, 12</w:t>
            </w:r>
          </w:p>
        </w:tc>
        <w:tc>
          <w:tcPr>
            <w:tcW w:w="16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Датчик защиты прижимной лапки</w:t>
            </w:r>
          </w:p>
        </w:tc>
        <w:tc>
          <w:tcPr>
            <w:tcW w:w="147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2: ЗЕМЛЯ</w:t>
            </w:r>
          </w:p>
        </w:tc>
        <w:tc>
          <w:tcPr>
            <w:tcW w:w="1471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9: сигнал</w:t>
            </w:r>
          </w:p>
        </w:tc>
        <w:tc>
          <w:tcPr>
            <w:tcW w:w="14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12: 5 В</w:t>
            </w:r>
          </w:p>
        </w:tc>
      </w:tr>
      <w:tr>
        <w:trPr/>
        <w:tc>
          <w:tcPr>
            <w:tcW w:w="18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3, 10</w:t>
            </w:r>
          </w:p>
        </w:tc>
        <w:tc>
          <w:tcPr>
            <w:tcW w:w="16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Электромагнит прижимной лапки</w:t>
            </w:r>
          </w:p>
        </w:tc>
        <w:tc>
          <w:tcPr>
            <w:tcW w:w="219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5: Выход для прижимной лапки</w:t>
            </w:r>
          </w:p>
        </w:tc>
        <w:tc>
          <w:tcPr>
            <w:tcW w:w="219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10: 30 В</w:t>
            </w:r>
          </w:p>
        </w:tc>
      </w:tr>
      <w:tr>
        <w:trPr/>
        <w:tc>
          <w:tcPr>
            <w:tcW w:w="18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4, 2</w:t>
            </w:r>
          </w:p>
        </w:tc>
        <w:tc>
          <w:tcPr>
            <w:tcW w:w="16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19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4: Вход сигнала защиты</w:t>
            </w:r>
          </w:p>
        </w:tc>
        <w:tc>
          <w:tcPr>
            <w:tcW w:w="219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2: ЗЕМЛЯ</w:t>
            </w:r>
          </w:p>
        </w:tc>
      </w:tr>
      <w:tr>
        <w:trPr/>
        <w:tc>
          <w:tcPr>
            <w:tcW w:w="18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5</w:t>
            </w:r>
          </w:p>
        </w:tc>
        <w:tc>
          <w:tcPr>
            <w:tcW w:w="16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390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5: Земля</w:t>
            </w:r>
          </w:p>
        </w:tc>
      </w:tr>
      <w:tr>
        <w:trPr/>
        <w:tc>
          <w:tcPr>
            <w:tcW w:w="18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6, 13</w:t>
            </w:r>
          </w:p>
        </w:tc>
        <w:tc>
          <w:tcPr>
            <w:tcW w:w="16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19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Выход для коммутируемой линии</w:t>
            </w:r>
          </w:p>
        </w:tc>
        <w:tc>
          <w:tcPr>
            <w:tcW w:w="219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13: 30 В</w:t>
            </w:r>
          </w:p>
        </w:tc>
      </w:tr>
      <w:tr>
        <w:trPr/>
        <w:tc>
          <w:tcPr>
            <w:tcW w:w="18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7, 14</w:t>
            </w:r>
          </w:p>
        </w:tc>
        <w:tc>
          <w:tcPr>
            <w:tcW w:w="16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Электромагнит защиты</w:t>
            </w:r>
          </w:p>
        </w:tc>
        <w:tc>
          <w:tcPr>
            <w:tcW w:w="219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Выход для ножниц</w:t>
            </w:r>
          </w:p>
        </w:tc>
        <w:tc>
          <w:tcPr>
            <w:tcW w:w="219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14: 30 В</w:t>
            </w:r>
          </w:p>
        </w:tc>
      </w:tr>
    </w:tbl>
    <w:p>
      <w:pPr>
        <w:pStyle w:val="Normal"/>
        <w:rPr>
          <w:rFonts w:ascii="Arial" w:hAnsi="Arial" w:cs="Arial"/>
          <w:sz w:val="32"/>
        </w:rPr>
      </w:pPr>
      <w:r>
        <w:rPr>
          <w:rFonts w:cs="Arial" w:ascii="Arial" w:hAnsi="Arial"/>
          <w:sz w:val="32"/>
        </w:rPr>
      </w:r>
    </w:p>
    <w:p>
      <w:pPr>
        <w:pStyle w:val="Normal"/>
        <w:rPr>
          <w:rFonts w:ascii="Arial" w:hAnsi="Arial" w:cs="Arial"/>
          <w:sz w:val="32"/>
        </w:rPr>
      </w:pPr>
      <w:r>
        <w:rPr>
          <w:rFonts w:cs="Arial" w:ascii="Arial" w:hAnsi="Arial"/>
          <w:sz w:val="32"/>
        </w:rPr>
        <w:t>5: Анализ кодов ошибок</w:t>
      </w:r>
    </w:p>
    <w:tbl>
      <w:tblPr>
        <w:tblStyle w:val="a4"/>
        <w:tblW w:w="787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69"/>
        <w:gridCol w:w="1570"/>
        <w:gridCol w:w="2370"/>
        <w:gridCol w:w="1969"/>
      </w:tblGrid>
      <w:tr>
        <w:trPr/>
        <w:tc>
          <w:tcPr>
            <w:tcW w:w="19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Отображаемый код ошибки</w:t>
            </w:r>
          </w:p>
        </w:tc>
        <w:tc>
          <w:tcPr>
            <w:tcW w:w="15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Значение кода ошибки</w:t>
            </w:r>
          </w:p>
        </w:tc>
        <w:tc>
          <w:tcPr>
            <w:tcW w:w="23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Различные возможны причины ошибки</w:t>
            </w:r>
          </w:p>
        </w:tc>
        <w:tc>
          <w:tcPr>
            <w:tcW w:w="19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Устранение ошибки</w:t>
            </w:r>
          </w:p>
        </w:tc>
      </w:tr>
      <w:tr>
        <w:trPr/>
        <w:tc>
          <w:tcPr>
            <w:tcW w:w="19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cs="Arial" w:ascii="Arial" w:hAnsi="Arial"/>
                <w:sz w:val="20"/>
                <w:lang w:val="en-US"/>
              </w:rPr>
              <w:t>ER-01</w:t>
            </w:r>
          </w:p>
        </w:tc>
        <w:tc>
          <w:tcPr>
            <w:tcW w:w="15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Невозможно найти иглу</w:t>
            </w:r>
          </w:p>
        </w:tc>
        <w:tc>
          <w:tcPr>
            <w:tcW w:w="23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1. Маховик и двигатель находятся не рядом</w:t>
            </w:r>
          </w:p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2. С маховика отпал магнит</w:t>
            </w:r>
          </w:p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3. Маховик установлен с обратной полярностью</w:t>
            </w:r>
          </w:p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4. Клемма 9 игл плохо подключена</w:t>
            </w:r>
          </w:p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5. Двигатель неисправен. Пожалуйста, замените на другой</w:t>
            </w:r>
          </w:p>
        </w:tc>
        <w:tc>
          <w:tcPr>
            <w:tcW w:w="19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</w:tbl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  <w:r>
        <w:br w:type="page"/>
      </w:r>
    </w:p>
    <w:tbl>
      <w:tblPr>
        <w:tblStyle w:val="a4"/>
        <w:tblW w:w="810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883"/>
        <w:gridCol w:w="2039"/>
        <w:gridCol w:w="2318"/>
        <w:gridCol w:w="1864"/>
      </w:tblGrid>
      <w:tr>
        <w:trPr/>
        <w:tc>
          <w:tcPr>
            <w:tcW w:w="18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pageBreakBefore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lang w:val="en-US"/>
              </w:rPr>
              <w:t>ER-0</w:t>
            </w:r>
            <w:r>
              <w:rPr>
                <w:rFonts w:cs="Arial" w:ascii="Arial" w:hAnsi="Arial"/>
                <w:sz w:val="20"/>
              </w:rPr>
              <w:t>2</w:t>
            </w:r>
          </w:p>
        </w:tc>
        <w:tc>
          <w:tcPr>
            <w:tcW w:w="20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Сигнал ошибки педали</w:t>
            </w:r>
          </w:p>
        </w:tc>
        <w:tc>
          <w:tcPr>
            <w:tcW w:w="23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1. Запуск без вставленного контроллера скорости</w:t>
            </w:r>
          </w:p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2. Контроллер скорости вставлен с обратной полярностью</w:t>
            </w:r>
          </w:p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3. Провод контроллера скорости отключен</w:t>
            </w:r>
          </w:p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4. Контроллер скорости неисправен</w:t>
            </w:r>
          </w:p>
        </w:tc>
        <w:tc>
          <w:tcPr>
            <w:tcW w:w="18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18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lang w:val="en-US"/>
              </w:rPr>
              <w:t>ER</w:t>
            </w:r>
            <w:r>
              <w:rPr>
                <w:rFonts w:cs="Arial" w:ascii="Arial" w:hAnsi="Arial"/>
                <w:sz w:val="20"/>
              </w:rPr>
              <w:t>-03</w:t>
            </w:r>
          </w:p>
        </w:tc>
        <w:tc>
          <w:tcPr>
            <w:tcW w:w="20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Некорректный сигнал фазы двигателя</w:t>
            </w:r>
          </w:p>
        </w:tc>
        <w:tc>
          <w:tcPr>
            <w:tcW w:w="23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1. Разъем 9 игл плохо подключен</w:t>
            </w:r>
          </w:p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2. В процессе установки допущено значительное расхождение между HuoEr и ротором</w:t>
            </w:r>
          </w:p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3. HuoEr неисправен</w:t>
            </w:r>
          </w:p>
        </w:tc>
        <w:tc>
          <w:tcPr>
            <w:tcW w:w="18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18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lang w:val="en-US"/>
              </w:rPr>
              <w:t>ER</w:t>
            </w:r>
            <w:r>
              <w:rPr>
                <w:rFonts w:cs="Arial" w:ascii="Arial" w:hAnsi="Arial"/>
                <w:sz w:val="20"/>
              </w:rPr>
              <w:t>-0</w:t>
            </w:r>
            <w:r>
              <w:rPr>
                <w:rFonts w:cs="Arial" w:ascii="Arial" w:hAnsi="Arial"/>
                <w:sz w:val="20"/>
                <w:lang w:val="uk-UA"/>
              </w:rPr>
              <w:t>4</w:t>
            </w:r>
          </w:p>
        </w:tc>
        <w:tc>
          <w:tcPr>
            <w:tcW w:w="20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Защита блокирования ротора</w:t>
            </w:r>
          </w:p>
        </w:tc>
        <w:tc>
          <w:tcPr>
            <w:tcW w:w="23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1. Швейная машина перегружена или засорена</w:t>
            </w:r>
          </w:p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2. Перегрузка двигателя</w:t>
            </w:r>
          </w:p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3. Плохое подключение линий сигнала фазы двигателя</w:t>
            </w:r>
          </w:p>
        </w:tc>
        <w:tc>
          <w:tcPr>
            <w:tcW w:w="18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18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cs="Arial" w:ascii="Arial" w:hAnsi="Arial"/>
                <w:sz w:val="20"/>
                <w:lang w:val="en-US"/>
              </w:rPr>
              <w:t>ER</w:t>
            </w:r>
            <w:r>
              <w:rPr>
                <w:rFonts w:cs="Arial" w:ascii="Arial" w:hAnsi="Arial"/>
                <w:sz w:val="20"/>
              </w:rPr>
              <w:t>-0</w:t>
            </w:r>
            <w:r>
              <w:rPr>
                <w:rFonts w:cs="Arial" w:ascii="Arial" w:hAnsi="Arial"/>
                <w:sz w:val="20"/>
                <w:lang w:val="uk-UA"/>
              </w:rPr>
              <w:t>5</w:t>
            </w:r>
          </w:p>
        </w:tc>
        <w:tc>
          <w:tcPr>
            <w:tcW w:w="20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 xml:space="preserve">Защита оборудования от избыточного тока </w:t>
            </w:r>
          </w:p>
        </w:tc>
        <w:tc>
          <w:tcPr>
            <w:tcW w:w="23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1. Швейная машина перегружена или засорена</w:t>
            </w:r>
          </w:p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2. Перегрузка двигателя</w:t>
            </w:r>
          </w:p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3. Плохое подключение линий сигнала фазы двигателя</w:t>
            </w:r>
          </w:p>
        </w:tc>
        <w:tc>
          <w:tcPr>
            <w:tcW w:w="18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18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cs="Arial" w:ascii="Arial" w:hAnsi="Arial"/>
                <w:sz w:val="20"/>
                <w:lang w:val="en-US"/>
              </w:rPr>
              <w:t>ER</w:t>
            </w:r>
            <w:r>
              <w:rPr>
                <w:rFonts w:cs="Arial" w:ascii="Arial" w:hAnsi="Arial"/>
                <w:sz w:val="20"/>
              </w:rPr>
              <w:t>-0</w:t>
            </w:r>
            <w:r>
              <w:rPr>
                <w:rFonts w:cs="Arial" w:ascii="Arial" w:hAnsi="Arial"/>
                <w:sz w:val="20"/>
                <w:lang w:val="uk-UA"/>
              </w:rPr>
              <w:t>7</w:t>
            </w:r>
          </w:p>
        </w:tc>
        <w:tc>
          <w:tcPr>
            <w:tcW w:w="20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Таймаут соединения последовательного разъема</w:t>
            </w:r>
          </w:p>
        </w:tc>
        <w:tc>
          <w:tcPr>
            <w:tcW w:w="23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1. Дисплей и материнская плата плохо подключены</w:t>
            </w:r>
          </w:p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2. Повреждения микросхемы материнской платы</w:t>
            </w:r>
          </w:p>
        </w:tc>
        <w:tc>
          <w:tcPr>
            <w:tcW w:w="18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</w:tbl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  <w:r>
        <w:br w:type="page"/>
      </w:r>
    </w:p>
    <w:tbl>
      <w:tblPr>
        <w:tblStyle w:val="a4"/>
        <w:tblW w:w="78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805"/>
        <w:gridCol w:w="2039"/>
        <w:gridCol w:w="2269"/>
        <w:gridCol w:w="1766"/>
      </w:tblGrid>
      <w:tr>
        <w:trPr/>
        <w:tc>
          <w:tcPr>
            <w:tcW w:w="18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pageBreakBefore/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cs="Arial" w:ascii="Arial" w:hAnsi="Arial"/>
                <w:sz w:val="20"/>
                <w:lang w:val="en-US"/>
              </w:rPr>
              <w:t>ER</w:t>
            </w:r>
            <w:r>
              <w:rPr>
                <w:rFonts w:cs="Arial" w:ascii="Arial" w:hAnsi="Arial"/>
                <w:sz w:val="20"/>
              </w:rPr>
              <w:t>-0</w:t>
            </w:r>
            <w:r>
              <w:rPr>
                <w:rFonts w:cs="Arial" w:ascii="Arial" w:hAnsi="Arial"/>
                <w:sz w:val="20"/>
                <w:lang w:val="uk-UA"/>
              </w:rPr>
              <w:t>9</w:t>
            </w:r>
          </w:p>
        </w:tc>
        <w:tc>
          <w:tcPr>
            <w:tcW w:w="20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Проблема с памятью</w:t>
            </w:r>
          </w:p>
        </w:tc>
        <w:tc>
          <w:tcPr>
            <w:tcW w:w="22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Память материнской платы повреждена или неисправна</w:t>
            </w:r>
          </w:p>
        </w:tc>
        <w:tc>
          <w:tcPr>
            <w:tcW w:w="17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18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cs="Arial" w:ascii="Arial" w:hAnsi="Arial"/>
                <w:sz w:val="20"/>
                <w:lang w:val="en-US"/>
              </w:rPr>
              <w:t>ER</w:t>
            </w:r>
            <w:r>
              <w:rPr>
                <w:rFonts w:cs="Arial" w:ascii="Arial" w:hAnsi="Arial"/>
                <w:sz w:val="20"/>
              </w:rPr>
              <w:t>-13</w:t>
            </w:r>
          </w:p>
        </w:tc>
        <w:tc>
          <w:tcPr>
            <w:tcW w:w="20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Нет сигнала датчика прижимной лапки</w:t>
            </w:r>
          </w:p>
        </w:tc>
        <w:tc>
          <w:tcPr>
            <w:tcW w:w="22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1. Датчик прижимной лапки установлен слишком далеко</w:t>
            </w:r>
          </w:p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2. Датчик прижимной лапки поврежден</w:t>
            </w:r>
          </w:p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3. Датчик прижимной лапки отпал с магнита или установлен неправильно</w:t>
            </w:r>
          </w:p>
        </w:tc>
        <w:tc>
          <w:tcPr>
            <w:tcW w:w="17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18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cs="Arial" w:ascii="Arial" w:hAnsi="Arial"/>
                <w:sz w:val="20"/>
                <w:lang w:val="en-US"/>
              </w:rPr>
              <w:t>ER</w:t>
            </w:r>
            <w:r>
              <w:rPr>
                <w:rFonts w:cs="Arial" w:ascii="Arial" w:hAnsi="Arial"/>
                <w:sz w:val="20"/>
              </w:rPr>
              <w:t>-14</w:t>
            </w:r>
          </w:p>
        </w:tc>
        <w:tc>
          <w:tcPr>
            <w:tcW w:w="20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Датчик начальной точки не может найти сигнал</w:t>
            </w:r>
          </w:p>
        </w:tc>
        <w:tc>
          <w:tcPr>
            <w:tcW w:w="22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1. Поврежден индуктор датчика поворотного стола</w:t>
            </w:r>
          </w:p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2. Магнит спал с маховика иглы или установлен неправильно</w:t>
            </w:r>
          </w:p>
        </w:tc>
        <w:tc>
          <w:tcPr>
            <w:tcW w:w="17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18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cs="Arial" w:ascii="Arial" w:hAnsi="Arial"/>
                <w:sz w:val="20"/>
                <w:lang w:val="en-US"/>
              </w:rPr>
              <w:t>ER</w:t>
            </w:r>
            <w:r>
              <w:rPr>
                <w:rFonts w:cs="Arial" w:ascii="Arial" w:hAnsi="Arial"/>
                <w:sz w:val="20"/>
              </w:rPr>
              <w:t>-15</w:t>
            </w:r>
          </w:p>
        </w:tc>
        <w:tc>
          <w:tcPr>
            <w:tcW w:w="20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Неправильный сигнал 9700</w:t>
            </w:r>
          </w:p>
        </w:tc>
        <w:tc>
          <w:tcPr>
            <w:tcW w:w="22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Поврежден кодовый датчик 9700</w:t>
            </w:r>
          </w:p>
        </w:tc>
        <w:tc>
          <w:tcPr>
            <w:tcW w:w="17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</w:tbl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rPr>
          <w:rFonts w:ascii="Arial" w:hAnsi="Arial" w:cs="Arial"/>
          <w:sz w:val="32"/>
        </w:rPr>
      </w:pPr>
      <w:r>
        <w:rPr>
          <w:rFonts w:cs="Arial" w:ascii="Arial" w:hAnsi="Arial"/>
          <w:sz w:val="32"/>
        </w:rPr>
        <w:t>6: Упаковочный лист</w:t>
      </w:r>
    </w:p>
    <w:tbl>
      <w:tblPr>
        <w:tblStyle w:val="a4"/>
        <w:tblW w:w="787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939"/>
        <w:gridCol w:w="3939"/>
      </w:tblGrid>
      <w:tr>
        <w:trPr/>
        <w:tc>
          <w:tcPr>
            <w:tcW w:w="39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Название</w:t>
            </w:r>
          </w:p>
        </w:tc>
        <w:tc>
          <w:tcPr>
            <w:tcW w:w="39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Количество</w:t>
            </w:r>
          </w:p>
        </w:tc>
      </w:tr>
      <w:tr>
        <w:trPr/>
        <w:tc>
          <w:tcPr>
            <w:tcW w:w="39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Двигатель</w:t>
            </w:r>
          </w:p>
        </w:tc>
        <w:tc>
          <w:tcPr>
            <w:tcW w:w="39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</w:t>
            </w:r>
          </w:p>
        </w:tc>
      </w:tr>
      <w:tr>
        <w:trPr/>
        <w:tc>
          <w:tcPr>
            <w:tcW w:w="39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Электрический блок управления</w:t>
            </w:r>
          </w:p>
        </w:tc>
        <w:tc>
          <w:tcPr>
            <w:tcW w:w="39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</w:t>
            </w:r>
          </w:p>
        </w:tc>
      </w:tr>
      <w:tr>
        <w:trPr/>
        <w:tc>
          <w:tcPr>
            <w:tcW w:w="39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Ножные педали</w:t>
            </w:r>
          </w:p>
        </w:tc>
        <w:tc>
          <w:tcPr>
            <w:tcW w:w="39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</w:t>
            </w:r>
          </w:p>
        </w:tc>
      </w:tr>
      <w:tr>
        <w:trPr/>
        <w:tc>
          <w:tcPr>
            <w:tcW w:w="39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Выдвижные ящики</w:t>
            </w:r>
          </w:p>
        </w:tc>
        <w:tc>
          <w:tcPr>
            <w:tcW w:w="39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</w:t>
            </w:r>
          </w:p>
        </w:tc>
      </w:tr>
      <w:tr>
        <w:trPr/>
        <w:tc>
          <w:tcPr>
            <w:tcW w:w="39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Электромагнит</w:t>
            </w:r>
          </w:p>
        </w:tc>
        <w:tc>
          <w:tcPr>
            <w:tcW w:w="39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</w:t>
            </w:r>
          </w:p>
        </w:tc>
      </w:tr>
      <w:tr>
        <w:trPr/>
        <w:tc>
          <w:tcPr>
            <w:tcW w:w="39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Пакет с крепежом</w:t>
            </w:r>
          </w:p>
        </w:tc>
        <w:tc>
          <w:tcPr>
            <w:tcW w:w="39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</w:t>
            </w:r>
          </w:p>
        </w:tc>
      </w:tr>
      <w:tr>
        <w:trPr/>
        <w:tc>
          <w:tcPr>
            <w:tcW w:w="39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Инструкция пользователя</w:t>
            </w:r>
          </w:p>
        </w:tc>
        <w:tc>
          <w:tcPr>
            <w:tcW w:w="39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0440" w:h="15120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sz w:val="24"/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98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32058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c55b4a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ascii="Arial" w:hAnsi="Arial" w:cs="Arial"/>
      <w:sz w:val="24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843463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c55b4a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c47e5e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wmf"/><Relationship Id="rId4" Type="http://schemas.openxmlformats.org/officeDocument/2006/relationships/image" Target="media/image3.wmf"/><Relationship Id="rId5" Type="http://schemas.openxmlformats.org/officeDocument/2006/relationships/image" Target="media/image4.wmf"/><Relationship Id="rId6" Type="http://schemas.openxmlformats.org/officeDocument/2006/relationships/image" Target="media/image5.wmf"/><Relationship Id="rId7" Type="http://schemas.openxmlformats.org/officeDocument/2006/relationships/image" Target="media/image6.wmf"/><Relationship Id="rId8" Type="http://schemas.openxmlformats.org/officeDocument/2006/relationships/image" Target="media/image7.wmf"/><Relationship Id="rId9" Type="http://schemas.openxmlformats.org/officeDocument/2006/relationships/image" Target="media/image8.wmf"/><Relationship Id="rId10" Type="http://schemas.openxmlformats.org/officeDocument/2006/relationships/image" Target="media/image9.wmf"/><Relationship Id="rId11" Type="http://schemas.openxmlformats.org/officeDocument/2006/relationships/image" Target="media/image10.wmf"/><Relationship Id="rId12" Type="http://schemas.openxmlformats.org/officeDocument/2006/relationships/image" Target="media/image11.wmf"/><Relationship Id="rId13" Type="http://schemas.openxmlformats.org/officeDocument/2006/relationships/image" Target="media/image12.wmf"/><Relationship Id="rId14" Type="http://schemas.openxmlformats.org/officeDocument/2006/relationships/image" Target="media/image13.wmf"/><Relationship Id="rId15" Type="http://schemas.openxmlformats.org/officeDocument/2006/relationships/image" Target="media/image14.wmf"/><Relationship Id="rId16" Type="http://schemas.openxmlformats.org/officeDocument/2006/relationships/image" Target="media/image15.wmf"/><Relationship Id="rId17" Type="http://schemas.openxmlformats.org/officeDocument/2006/relationships/image" Target="media/image16.wmf"/><Relationship Id="rId18" Type="http://schemas.openxmlformats.org/officeDocument/2006/relationships/image" Target="media/image17.wmf"/><Relationship Id="rId19" Type="http://schemas.openxmlformats.org/officeDocument/2006/relationships/image" Target="media/image18.wmf"/><Relationship Id="rId20" Type="http://schemas.openxmlformats.org/officeDocument/2006/relationships/image" Target="media/image19.wmf"/><Relationship Id="rId21" Type="http://schemas.openxmlformats.org/officeDocument/2006/relationships/image" Target="media/image20.wmf"/><Relationship Id="rId22" Type="http://schemas.openxmlformats.org/officeDocument/2006/relationships/image" Target="media/image21.wmf"/><Relationship Id="rId23" Type="http://schemas.openxmlformats.org/officeDocument/2006/relationships/image" Target="media/image22.wmf"/><Relationship Id="rId24" Type="http://schemas.openxmlformats.org/officeDocument/2006/relationships/image" Target="media/image23.wmf"/><Relationship Id="rId25" Type="http://schemas.openxmlformats.org/officeDocument/2006/relationships/image" Target="media/image24.wmf"/><Relationship Id="rId26" Type="http://schemas.openxmlformats.org/officeDocument/2006/relationships/image" Target="media/image25.wmf"/><Relationship Id="rId27" Type="http://schemas.openxmlformats.org/officeDocument/2006/relationships/image" Target="media/image26.wmf"/><Relationship Id="rId28" Type="http://schemas.openxmlformats.org/officeDocument/2006/relationships/image" Target="media/image27.wmf"/><Relationship Id="rId29" Type="http://schemas.openxmlformats.org/officeDocument/2006/relationships/image" Target="media/image28.wmf"/><Relationship Id="rId30" Type="http://schemas.openxmlformats.org/officeDocument/2006/relationships/image" Target="media/image29.wmf"/><Relationship Id="rId31" Type="http://schemas.openxmlformats.org/officeDocument/2006/relationships/image" Target="media/image30.wmf"/><Relationship Id="rId32" Type="http://schemas.openxmlformats.org/officeDocument/2006/relationships/image" Target="media/image31.wmf"/><Relationship Id="rId33" Type="http://schemas.openxmlformats.org/officeDocument/2006/relationships/image" Target="media/image32.wmf"/><Relationship Id="rId34" Type="http://schemas.openxmlformats.org/officeDocument/2006/relationships/image" Target="media/image33.wmf"/><Relationship Id="rId35" Type="http://schemas.openxmlformats.org/officeDocument/2006/relationships/image" Target="media/image34.wmf"/><Relationship Id="rId36" Type="http://schemas.openxmlformats.org/officeDocument/2006/relationships/image" Target="media/image35.wmf"/><Relationship Id="rId37" Type="http://schemas.openxmlformats.org/officeDocument/2006/relationships/image" Target="media/image36.wmf"/><Relationship Id="rId38" Type="http://schemas.openxmlformats.org/officeDocument/2006/relationships/image" Target="media/image37.wmf"/><Relationship Id="rId39" Type="http://schemas.openxmlformats.org/officeDocument/2006/relationships/image" Target="media/image38.wmf"/><Relationship Id="rId40" Type="http://schemas.openxmlformats.org/officeDocument/2006/relationships/image" Target="media/image39.wmf"/><Relationship Id="rId41" Type="http://schemas.openxmlformats.org/officeDocument/2006/relationships/image" Target="media/image40.wmf"/><Relationship Id="rId42" Type="http://schemas.openxmlformats.org/officeDocument/2006/relationships/image" Target="media/image41.wmf"/><Relationship Id="rId43" Type="http://schemas.openxmlformats.org/officeDocument/2006/relationships/image" Target="media/image42.wmf"/><Relationship Id="rId44" Type="http://schemas.openxmlformats.org/officeDocument/2006/relationships/image" Target="media/image43.wmf"/><Relationship Id="rId45" Type="http://schemas.openxmlformats.org/officeDocument/2006/relationships/image" Target="media/image44.wmf"/><Relationship Id="rId46" Type="http://schemas.openxmlformats.org/officeDocument/2006/relationships/image" Target="media/image45.wmf"/><Relationship Id="rId47" Type="http://schemas.openxmlformats.org/officeDocument/2006/relationships/image" Target="media/image46.wmf"/><Relationship Id="rId48" Type="http://schemas.openxmlformats.org/officeDocument/2006/relationships/image" Target="media/image47.wmf"/><Relationship Id="rId49" Type="http://schemas.openxmlformats.org/officeDocument/2006/relationships/numbering" Target="numbering.xml"/><Relationship Id="rId50" Type="http://schemas.openxmlformats.org/officeDocument/2006/relationships/fontTable" Target="fontTable.xml"/><Relationship Id="rId51" Type="http://schemas.openxmlformats.org/officeDocument/2006/relationships/settings" Target="settings.xml"/><Relationship Id="rId5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LibreOffice/5.4.0.3$Windows_x86 LibreOffice_project/7556cbc6811c9d992f4064ab9287069087d7f62c</Application>
  <Pages>12</Pages>
  <Words>1476</Words>
  <Characters>9116</Characters>
  <CharactersWithSpaces>10284</CharactersWithSpaces>
  <Paragraphs>309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2020-06-16T10:37:00Z</dcterms:created>
  <dc:creator>Dmitriy Pushkin</dc:creator>
  <dc:description/>
  <dc:language>ru-RU</dc:language>
  <cp:lastModifiedBy>user</cp:lastModifiedBy>
  <dcterms:modified xsi:type="dcterms:W3CDTF">2020-06-16T10:37:00Z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